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60-Day Notice of Nonrenewal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60-DAY NOTICE OF NON-RENEWAL</w:t>
      </w:r>
    </w:p>
    <w:p>
      <w:pPr>
        <w:keepNext w:val="0"/>
        <w:spacing w:before="200" w:after="0" w:line="260" w:lineRule="exact"/>
        <w:ind w:left="72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To: [tenant names]</w:t>
      </w:r>
    </w:p>
    <w:p>
      <w:pPr>
        <w:keepNext w:val="0"/>
        <w:spacing w:before="200" w:after="0" w:line="260" w:lineRule="exact"/>
        <w:ind w:left="720" w:right="0" w:firstLine="0"/>
        <w:jc w:val="both"/>
      </w:pPr>
      <w:r>
        <w:rPr>
          <w:rFonts w:ascii="Times New Roman" w:hAnsi="Times New Roman" w:eastAsia="Times New Roman" w:cs="Times New Roman"/>
          <w:b w:val="0"/>
          <w:sz w:val="24"/>
        </w:rPr>
        <w:t>Any and All Unknown Occupants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HEREBY NOTIFIED that your landlord has decided not to renew your lease of [address]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term. You are required to move out and return possession of the premises to the landlord either: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60 days after the date you are served with this notice, </w:t>
      </w:r>
      <w:r>
        <w:rPr>
          <w:rFonts w:ascii="Times New Roman" w:hAnsi="Times New Roman" w:eastAsia="Times New Roman" w:cs="Times New Roman"/>
          <w:b w:val="0"/>
          <w:sz w:val="24"/>
        </w:rPr>
        <w:t>or</w:t>
      </w:r>
    </w:p>
    <w:p>
      <w:pPr>
        <w:keepNext w:val="0"/>
        <w:spacing w:before="200" w:after="0" w:line="260" w:lineRule="exact"/>
        <w:ind w:left="1080" w:right="0" w:firstLine="0"/>
        <w:jc w:val="both"/>
      </w:pPr>
      <w:r>
        <w:rPr>
          <w:rFonts w:ascii="Times New Roman" w:hAnsi="Times New Roman" w:eastAsia="Times New Roman" w:cs="Times New Roman"/>
          <w:b w:val="0"/>
          <w:sz w:val="24"/>
        </w:rPr>
        <w:t>• At the end of your current lease term, whichever is longer.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fail to do so,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and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any money you owe under the lease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your final lease term ends, this notice does not change any of the other requirements of your lease. You must still pay the rent on time and you must still follow all other lease requirements. If you fail to pay the rent on time or if you break any of the other requirements of the lease, your landlord may end your lease early. If your lease is terminated early because you did not pay the rent or because you broke one of the other lease requirements, your landlord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to evict you and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for any money you owe under the lease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move out within this time period, please tell us using the contact information below. Promptly informing us that you have moved out on time will prevent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eviction lawsuit from being filed against you.</w:t>
      </w:r>
    </w:p>
    <w:p>
      <w:pPr/>
    </w:p>
    <w:p>
      <w:pPr>
        <w:keepNext w:val="0"/>
        <w:spacing w:before="120" w:after="0" w:line="260" w:lineRule="exact"/>
        <w:ind w:left="360" w:right="0" w:firstLine="0"/>
        <w:jc w:val="left"/>
      </w:pPr>
      <w:r>
        <w:rPr>
          <w:rFonts w:ascii="Times New Roman" w:hAnsi="Times New Roman" w:eastAsia="Times New Roman" w:cs="Times New Roman"/>
          <w:b w:val="0"/>
          <w:sz w:val="24"/>
        </w:rPr>
        <w:t>[landlord name],</w:t>
      </w:r>
    </w:p>
    <w:p>
      <w:pPr>
        <w:keepNext w:val="0"/>
        <w:spacing w:before="120" w:after="0" w:line="260" w:lineRule="exact"/>
        <w:ind w:left="360" w:right="0" w:firstLine="0"/>
        <w:jc w:val="left"/>
      </w:pPr>
      <w:r>
        <w:rPr>
          <w:rFonts w:ascii="Times New Roman" w:hAnsi="Times New Roman" w:eastAsia="Times New Roman" w:cs="Times New Roman"/>
          <w:b w:val="0"/>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[firm or client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state, zip code]</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