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AIA® Document A101™ — 2017 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(Insurance and Bonds, Sample Form)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