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Advance Health Care Directive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ADVANCED DIRECTIVE FOR HEALTH CARE (LIVING WILL AND HEALTH CARE PROXY)</w:t>
      </w:r>
      <w:r>
        <w:rPr>
          <w:rFonts w:ascii="Times New Roman" w:hAnsi="Times New Roman" w:eastAsia="Times New Roman" w:cs="Times New Roman"/>
          <w:sz w:val="24"/>
        </w:rPr>
        <w:br/>
      </w:r>
      <w:r>
        <w:rPr>
          <w:rFonts w:ascii="Times New Roman" w:hAnsi="Times New Roman" w:eastAsia="Times New Roman" w:cs="Times New Roman"/>
          <w:b/>
          <w:sz w:val="24"/>
        </w:rPr>
        <w:t>OF DECLARANT: [DECLARANT FULL NAME]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form may be used in the state of Alabama to make your wishes known about what medical treatment or other care you would or would not want if you become too sick to speak for yourself. You are not required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 directive. If you do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 directive, be sure that your doctor, family, and friends know that you have one and know where it is located.</w:t>
      </w:r>
    </w:p>
    <w:p>
      <w:pPr>
        <w:keepNext w:val="0"/>
        <w:spacing w:before="120" w:after="0" w:line="260" w:lineRule="exact"/>
        <w:ind w:left="720" w:right="0" w:firstLine="0"/>
        <w:jc w:val="left"/>
      </w:pPr>
      <w:r>
        <w:rPr>
          <w:rFonts w:ascii="Times New Roman" w:hAnsi="Times New Roman" w:eastAsia="Times New Roman" w:cs="Times New Roman"/>
          <w:b/>
          <w:sz w:val="24"/>
        </w:rPr>
        <w:t>Section 1. Living Will.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[declarant full name], being of sound mind and at least 19 years old, would like to make the following wishes known. I direct that my family, my doctors and health care workers, and all others follow the directions I am writing down.  I know that at any time I can change my mind about these directions by tearing up this form and writing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one.  I can also do away with these directions by tearing them up and by telling someone at least 19 years of age my wishes and asking him or her to write them down.</w:t>
      </w:r>
    </w:p>
    <w:p>
      <w:pPr>
        <w:keepNext w:val="0"/>
        <w:spacing w:before="200" w:after="0" w:line="260" w:lineRule="exact"/>
        <w:ind w:left="1080" w:right="0" w:firstLine="0"/>
        <w:jc w:val="both"/>
      </w:pPr>
      <w:r>
        <w:rPr>
          <w:rFonts w:ascii="Times New Roman" w:hAnsi="Times New Roman" w:eastAsia="Times New Roman" w:cs="Times New Roman"/>
          <w:b w:val="0"/>
          <w:sz w:val="24"/>
        </w:rPr>
        <w:t>I understand that these directions will only be used if I am not able to speak for myself.</w:t>
      </w:r>
    </w:p>
    <w:p>
      <w:pPr>
        <w:keepNext w:val="0"/>
        <w:spacing w:before="120" w:after="0" w:line="260" w:lineRule="exact"/>
        <w:ind w:left="1080" w:right="0" w:firstLine="0"/>
        <w:jc w:val="left"/>
      </w:pPr>
      <w:r>
        <w:rPr>
          <w:rFonts w:ascii="Times New Roman" w:hAnsi="Times New Roman" w:eastAsia="Times New Roman" w:cs="Times New Roman"/>
          <w:b/>
          <w:sz w:val="24"/>
        </w:rPr>
        <w:t>IF I BECOME TERMINALLY ILL OR INJURED:</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Terminally ill or injured is when my doctor and another doctor decide that I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that cannot be cured and that I will likely die in the near future from this condition.</w:t>
      </w:r>
    </w:p>
    <w:p>
      <w:pPr>
        <w:keepNext w:val="0"/>
        <w:spacing w:before="200" w:after="0" w:line="260" w:lineRule="exact"/>
        <w:ind w:left="1440" w:right="0" w:firstLine="0"/>
        <w:jc w:val="both"/>
      </w:pPr>
      <w:r>
        <w:rPr>
          <w:rFonts w:ascii="Times New Roman" w:hAnsi="Times New Roman" w:eastAsia="Times New Roman" w:cs="Times New Roman"/>
          <w:b w:val="0"/>
          <w:sz w:val="24"/>
        </w:rPr>
        <w:t>Life sustaining treatment — Life sustaining treatment includes drugs, machines, or medical procedures that would keep me alive but would not cure me. I know that even if I choose not to have life sustaining treatment, I will still get medicines and treatments that ease my pain and keep me comfortable.</w:t>
      </w:r>
    </w:p>
    <w:p>
      <w:pPr>
        <w:keepNext w:val="0"/>
        <w:spacing w:before="200" w:after="0" w:line="260" w:lineRule="exact"/>
        <w:ind w:left="1440" w:right="0" w:firstLine="0"/>
        <w:jc w:val="both"/>
      </w:pPr>
      <w:r>
        <w:rPr>
          <w:rFonts w:ascii="Times New Roman" w:hAnsi="Times New Roman" w:eastAsia="Times New Roman" w:cs="Times New Roman"/>
          <w:b w:val="0"/>
          <w:sz w:val="24"/>
        </w:rPr>
        <w:t>Place your initials by either "yes" or "no":</w:t>
      </w:r>
    </w:p>
    <w:p>
      <w:pPr>
        <w:keepNext w:val="0"/>
        <w:spacing w:before="200" w:after="0" w:line="260" w:lineRule="exact"/>
        <w:ind w:left="1440" w:right="0" w:firstLine="0"/>
        <w:jc w:val="both"/>
      </w:pPr>
      <w:r>
        <w:rPr>
          <w:rFonts w:ascii="Times New Roman" w:hAnsi="Times New Roman" w:eastAsia="Times New Roman" w:cs="Times New Roman"/>
          <w:b w:val="0"/>
          <w:sz w:val="24"/>
        </w:rPr>
        <w:t>I want to have life sustaining treatment if I am terminally ill or injured. ____ Yes ____ No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Artificially provided food and hydration (Food and water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tube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IV) — I understand that if I am terminally ill or injured, I may need to be given food and water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tube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IV to keep me alive if I can no longer chew or swallow on my own or with someone helping me.</w:t>
      </w:r>
    </w:p>
    <w:p>
      <w:pPr>
        <w:keepNext w:val="0"/>
        <w:spacing w:before="200" w:after="0" w:line="260" w:lineRule="exact"/>
        <w:ind w:left="1440" w:right="0" w:firstLine="0"/>
        <w:jc w:val="both"/>
      </w:pPr>
      <w:r>
        <w:rPr>
          <w:rFonts w:ascii="Times New Roman" w:hAnsi="Times New Roman" w:eastAsia="Times New Roman" w:cs="Times New Roman"/>
          <w:b w:val="0"/>
          <w:sz w:val="24"/>
        </w:rPr>
        <w:t>Place your initials by either "yes" or "no":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want to have food and water provided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tube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IV if I am terminally ill or injured.</w:t>
      </w:r>
    </w:p>
    <w:p>
      <w:pPr>
        <w:keepNext w:val="0"/>
        <w:spacing w:before="200" w:after="0" w:line="260" w:lineRule="exact"/>
        <w:ind w:left="1440" w:right="0" w:firstLine="0"/>
        <w:jc w:val="both"/>
      </w:pPr>
      <w:r>
        <w:rPr>
          <w:rFonts w:ascii="Times New Roman" w:hAnsi="Times New Roman" w:eastAsia="Times New Roman" w:cs="Times New Roman"/>
          <w:b w:val="0"/>
          <w:sz w:val="24"/>
        </w:rPr>
        <w:t>____ Yes ____ No</w:t>
      </w:r>
    </w:p>
    <w:p>
      <w:pPr>
        <w:keepNext w:val="0"/>
        <w:spacing w:before="120" w:after="0" w:line="260" w:lineRule="exact"/>
        <w:ind w:left="1080" w:right="0" w:firstLine="0"/>
        <w:jc w:val="left"/>
      </w:pPr>
      <w:r>
        <w:rPr>
          <w:rFonts w:ascii="Times New Roman" w:hAnsi="Times New Roman" w:eastAsia="Times New Roman" w:cs="Times New Roman"/>
          <w:b/>
          <w:sz w:val="24"/>
        </w:rPr>
        <w:t>IF I BECOME PERMANENTLY UNCONSCIOUS: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Permanent unconsciousness is when my doctor and another doctor agree that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medical certainty I can no longer think, feel anything, knowingly move, or be aware of being alive. They believe this condition will last indefinitely without hope for improvement and have watched me long enough to make that decision. I understand that at least one of these doctors must be qualified to make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diagnosis.</w:t>
      </w:r>
    </w:p>
    <w:p>
      <w:pPr>
        <w:keepNext w:val="0"/>
        <w:spacing w:before="200" w:after="0" w:line="260" w:lineRule="exact"/>
        <w:ind w:left="1440" w:right="0" w:firstLine="0"/>
        <w:jc w:val="both"/>
      </w:pPr>
      <w:r>
        <w:rPr>
          <w:rFonts w:ascii="Times New Roman" w:hAnsi="Times New Roman" w:eastAsia="Times New Roman" w:cs="Times New Roman"/>
          <w:b w:val="0"/>
          <w:sz w:val="24"/>
        </w:rPr>
        <w:t>Life sustaining treatment — Life sustaining treatment includes drugs, machines, or other medical procedures that would keep me alive but would not cure me. I know that even if I choose not to have life sustaining treatment, I will still get medicines and treatments that ease my pain and keep me comfortable.</w:t>
      </w:r>
    </w:p>
    <w:p>
      <w:pPr>
        <w:keepNext w:val="0"/>
        <w:spacing w:before="200" w:after="0" w:line="260" w:lineRule="exact"/>
        <w:ind w:left="1440" w:right="0" w:firstLine="0"/>
        <w:jc w:val="both"/>
      </w:pPr>
      <w:r>
        <w:rPr>
          <w:rFonts w:ascii="Times New Roman" w:hAnsi="Times New Roman" w:eastAsia="Times New Roman" w:cs="Times New Roman"/>
          <w:b w:val="0"/>
          <w:sz w:val="24"/>
        </w:rPr>
        <w:t>Place your initials by either "yes" or "no":</w:t>
      </w:r>
    </w:p>
    <w:p>
      <w:pPr>
        <w:keepNext w:val="0"/>
        <w:spacing w:before="200" w:after="0" w:line="260" w:lineRule="exact"/>
        <w:ind w:left="1440" w:right="0" w:firstLine="0"/>
        <w:jc w:val="both"/>
      </w:pPr>
      <w:r>
        <w:rPr>
          <w:rFonts w:ascii="Times New Roman" w:hAnsi="Times New Roman" w:eastAsia="Times New Roman" w:cs="Times New Roman"/>
          <w:b w:val="0"/>
          <w:sz w:val="24"/>
        </w:rPr>
        <w:t>I want to have life-sustaining treatment if I am permanently unconscious. ____ Yes ____ No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Artificially provided food and hydration (Food and water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tube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IV) — I understand that if I become permanently unconscious, I may need to be given food and water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tube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IV to keep me alive if I can no longer chew or swallow on my own or with someone helping me.</w:t>
      </w:r>
    </w:p>
    <w:p>
      <w:pPr>
        <w:keepNext w:val="0"/>
        <w:spacing w:before="200" w:after="0" w:line="260" w:lineRule="exact"/>
        <w:ind w:left="1440" w:right="0" w:firstLine="0"/>
        <w:jc w:val="both"/>
      </w:pPr>
      <w:r>
        <w:rPr>
          <w:rFonts w:ascii="Times New Roman" w:hAnsi="Times New Roman" w:eastAsia="Times New Roman" w:cs="Times New Roman"/>
          <w:b w:val="0"/>
          <w:sz w:val="24"/>
        </w:rPr>
        <w:t>Place your initials by either "yes" or "no":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want to have food and water provided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tube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IV if I am permanently unconscious.</w:t>
      </w:r>
    </w:p>
    <w:p>
      <w:pPr>
        <w:keepNext w:val="0"/>
        <w:spacing w:before="200" w:after="0" w:line="260" w:lineRule="exact"/>
        <w:ind w:left="1440" w:right="0" w:firstLine="0"/>
        <w:jc w:val="both"/>
      </w:pPr>
      <w:r>
        <w:rPr>
          <w:rFonts w:ascii="Times New Roman" w:hAnsi="Times New Roman" w:eastAsia="Times New Roman" w:cs="Times New Roman"/>
          <w:b w:val="0"/>
          <w:sz w:val="24"/>
        </w:rPr>
        <w:t>____ Yes ____ No</w:t>
      </w:r>
    </w:p>
    <w:p>
      <w:pPr>
        <w:keepNext w:val="0"/>
        <w:spacing w:before="120" w:after="0" w:line="260" w:lineRule="exact"/>
        <w:ind w:left="1080" w:right="0" w:firstLine="0"/>
        <w:jc w:val="left"/>
      </w:pPr>
      <w:r>
        <w:rPr>
          <w:rFonts w:ascii="Times New Roman" w:hAnsi="Times New Roman" w:eastAsia="Times New Roman" w:cs="Times New Roman"/>
          <w:b/>
          <w:sz w:val="24"/>
        </w:rPr>
        <w:t>OTHER DIRECTIONS: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Please list any other things you want done or not done.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 addition to the directions I have listed on this form, I also want the following: [additional directions].]</w:t>
      </w:r>
    </w:p>
    <w:p>
      <w:pPr>
        <w:keepNext w:val="0"/>
        <w:spacing w:before="200" w:after="0" w:line="260" w:lineRule="exact"/>
        <w:ind w:left="1440" w:right="0" w:firstLine="0"/>
        <w:jc w:val="both"/>
      </w:pPr>
      <w:r>
        <w:rPr>
          <w:rFonts w:ascii="Times New Roman" w:hAnsi="Times New Roman" w:eastAsia="Times New Roman" w:cs="Times New Roman"/>
          <w:b w:val="0"/>
          <w:sz w:val="24"/>
        </w:rPr>
        <w:t>If you do not have other directions, place your initials here:</w:t>
      </w:r>
    </w:p>
    <w:p>
      <w:pPr>
        <w:keepNext w:val="0"/>
        <w:spacing w:before="200" w:after="0" w:line="260" w:lineRule="exact"/>
        <w:ind w:left="1440" w:right="0" w:firstLine="0"/>
        <w:jc w:val="both"/>
      </w:pPr>
      <w:r>
        <w:rPr>
          <w:rFonts w:ascii="Times New Roman" w:hAnsi="Times New Roman" w:eastAsia="Times New Roman" w:cs="Times New Roman"/>
          <w:b w:val="0"/>
          <w:sz w:val="24"/>
        </w:rPr>
        <w:t>____ No, I do not have any other directions.</w:t>
      </w:r>
    </w:p>
    <w:p>
      <w:pPr>
        <w:keepNext w:val="0"/>
        <w:spacing w:before="120" w:after="0" w:line="260" w:lineRule="exact"/>
        <w:ind w:left="720" w:right="0" w:firstLine="0"/>
        <w:jc w:val="left"/>
      </w:pPr>
      <w:r>
        <w:rPr>
          <w:rFonts w:ascii="Times New Roman" w:hAnsi="Times New Roman" w:eastAsia="Times New Roman" w:cs="Times New Roman"/>
          <w:b/>
          <w:sz w:val="24"/>
        </w:rPr>
        <w:t>Section 2. If I Need Someone to Speak for Me.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form can be used in the State of Alabama to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you would like to make medical or other decisions for you if you become too sick to speak for yourself. This person is called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proxy. You do not have to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proxy. The directions in this form will be followed even if you do not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proxy.</w:t>
      </w:r>
    </w:p>
    <w:p>
      <w:pPr>
        <w:keepNext w:val="0"/>
        <w:spacing w:before="200" w:after="0" w:line="260" w:lineRule="exact"/>
        <w:ind w:left="1080" w:right="0" w:firstLine="0"/>
        <w:jc w:val="both"/>
      </w:pPr>
      <w:r>
        <w:rPr>
          <w:rFonts w:ascii="Times New Roman" w:hAnsi="Times New Roman" w:eastAsia="Times New Roman" w:cs="Times New Roman"/>
          <w:b w:val="0"/>
          <w:sz w:val="24"/>
        </w:rPr>
        <w:t>Place your initials by only one answer: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 I do not want to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proxy. (If you check this answer, go to Section 3)</w:t>
      </w:r>
    </w:p>
    <w:p>
      <w:pPr>
        <w:keepNext w:val="0"/>
        <w:spacing w:before="200" w:after="0" w:line="260" w:lineRule="exact"/>
        <w:ind w:left="1080" w:right="0" w:firstLine="0"/>
        <w:jc w:val="both"/>
      </w:pPr>
      <w:r>
        <w:rPr>
          <w:rFonts w:ascii="Times New Roman" w:hAnsi="Times New Roman" w:eastAsia="Times New Roman" w:cs="Times New Roman"/>
          <w:b w:val="0"/>
          <w:sz w:val="24"/>
        </w:rPr>
        <w:t>____ I do want the person listed below to be my health care proxy. I have talked with this person about my wishes.</w:t>
      </w:r>
    </w:p>
    <w:p>
      <w:pPr>
        <w:keepNext w:val="0"/>
        <w:spacing w:before="200" w:after="0" w:line="260" w:lineRule="exact"/>
        <w:ind w:left="1080" w:right="0" w:firstLine="0"/>
        <w:jc w:val="both"/>
      </w:pPr>
      <w:r>
        <w:rPr>
          <w:rFonts w:ascii="Times New Roman" w:hAnsi="Times New Roman" w:eastAsia="Times New Roman" w:cs="Times New Roman"/>
          <w:b w:val="0"/>
          <w:sz w:val="24"/>
        </w:rPr>
        <w:t>Instructions for Proxy</w:t>
      </w:r>
    </w:p>
    <w:p>
      <w:pPr>
        <w:keepNext w:val="0"/>
        <w:spacing w:before="200" w:after="0" w:line="260" w:lineRule="exact"/>
        <w:ind w:left="1440" w:right="0" w:firstLine="0"/>
        <w:jc w:val="both"/>
      </w:pPr>
      <w:r>
        <w:rPr>
          <w:rFonts w:ascii="Times New Roman" w:hAnsi="Times New Roman" w:eastAsia="Times New Roman" w:cs="Times New Roman"/>
          <w:b w:val="0"/>
          <w:sz w:val="24"/>
        </w:rPr>
        <w:t>Place your initials by either "yes" or "no":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want my health care proxy to make decisions about whether to give me food and water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tube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IV. ____ Yes ____ No</w:t>
      </w:r>
    </w:p>
    <w:p>
      <w:pPr>
        <w:keepNext w:val="0"/>
        <w:spacing w:before="200" w:after="0" w:line="260" w:lineRule="exact"/>
        <w:ind w:left="1440" w:right="0" w:firstLine="0"/>
        <w:jc w:val="both"/>
      </w:pPr>
      <w:r>
        <w:rPr>
          <w:rFonts w:ascii="Times New Roman" w:hAnsi="Times New Roman" w:eastAsia="Times New Roman" w:cs="Times New Roman"/>
          <w:b w:val="0"/>
          <w:sz w:val="24"/>
        </w:rPr>
        <w:t>Place your initials by only one of the following:</w:t>
      </w:r>
    </w:p>
    <w:p>
      <w:pPr>
        <w:keepNext w:val="0"/>
        <w:spacing w:before="200" w:after="0" w:line="260" w:lineRule="exact"/>
        <w:ind w:left="1440" w:right="0" w:firstLine="0"/>
        <w:jc w:val="both"/>
      </w:pPr>
      <w:r>
        <w:rPr>
          <w:rFonts w:ascii="Times New Roman" w:hAnsi="Times New Roman" w:eastAsia="Times New Roman" w:cs="Times New Roman"/>
          <w:b w:val="0"/>
          <w:sz w:val="24"/>
        </w:rPr>
        <w:t>____ I want my health care proxy to follow only the directions as listed on this form.</w:t>
      </w:r>
    </w:p>
    <w:p>
      <w:pPr>
        <w:keepNext w:val="0"/>
        <w:spacing w:before="200" w:after="0" w:line="260" w:lineRule="exact"/>
        <w:ind w:left="1440" w:right="0" w:firstLine="0"/>
        <w:jc w:val="both"/>
      </w:pPr>
      <w:r>
        <w:rPr>
          <w:rFonts w:ascii="Times New Roman" w:hAnsi="Times New Roman" w:eastAsia="Times New Roman" w:cs="Times New Roman"/>
          <w:b w:val="0"/>
          <w:sz w:val="24"/>
        </w:rPr>
        <w:t>____ I want my health care proxy to follow my directions as listed on this form and to make any decisions about things I have not covered in the form.</w:t>
      </w:r>
    </w:p>
    <w:p>
      <w:pPr>
        <w:keepNext w:val="0"/>
        <w:spacing w:before="200" w:after="0" w:line="260" w:lineRule="exact"/>
        <w:ind w:left="1440" w:right="0" w:firstLine="0"/>
        <w:jc w:val="both"/>
      </w:pPr>
      <w:r>
        <w:rPr>
          <w:rFonts w:ascii="Times New Roman" w:hAnsi="Times New Roman" w:eastAsia="Times New Roman" w:cs="Times New Roman"/>
          <w:b w:val="0"/>
          <w:sz w:val="24"/>
        </w:rPr>
        <w:t>____ I want my health care proxy to make the final decision, even though it could mean doing something different from what I have listed on this form.</w:t>
      </w:r>
    </w:p>
    <w:p>
      <w:pPr>
        <w:keepNext w:val="0"/>
        <w:spacing w:before="120" w:after="0" w:line="260" w:lineRule="exact"/>
        <w:ind w:left="720" w:right="0" w:firstLine="0"/>
        <w:jc w:val="left"/>
      </w:pPr>
      <w:r>
        <w:rPr>
          <w:rFonts w:ascii="Times New Roman" w:hAnsi="Times New Roman" w:eastAsia="Times New Roman" w:cs="Times New Roman"/>
          <w:b/>
          <w:sz w:val="24"/>
        </w:rPr>
        <w:t>Section 3. The Things Listed on this Form are What I Want.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understand the following: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my doctor or hospital does not want to follow the directions I have listed, they must see that I get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doctor or hospital who will follow my directions.</w:t>
      </w:r>
    </w:p>
    <w:p>
      <w:pPr>
        <w:keepNext w:val="0"/>
        <w:spacing w:before="200" w:after="0" w:line="260" w:lineRule="exact"/>
        <w:ind w:left="1080" w:right="0" w:firstLine="0"/>
        <w:jc w:val="both"/>
      </w:pPr>
      <w:r>
        <w:rPr>
          <w:rFonts w:ascii="Times New Roman" w:hAnsi="Times New Roman" w:eastAsia="Times New Roman" w:cs="Times New Roman"/>
          <w:b w:val="0"/>
          <w:sz w:val="24"/>
        </w:rPr>
        <w:t>If I am pregnant, or if I become pregnant, the choices I have made on this form will not be followed until after the birth of the baby.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time comes for me to stop receiving life sustaining treatment or food and water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tube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IV, I direct that my doctor talk about the good and bad points of doing this, along with my wishes, with my health care proxy, if I have one, and with the following people: [name(s) of individual(s)].</w:t>
      </w:r>
    </w:p>
    <w:p>
      <w:pPr>
        <w:keepNext w:val="0"/>
        <w:spacing w:before="120" w:after="0" w:line="260" w:lineRule="exact"/>
        <w:ind w:left="720" w:right="0" w:firstLine="0"/>
        <w:jc w:val="left"/>
      </w:pPr>
      <w:r>
        <w:rPr>
          <w:rFonts w:ascii="Times New Roman" w:hAnsi="Times New Roman" w:eastAsia="Times New Roman" w:cs="Times New Roman"/>
          <w:b/>
          <w:sz w:val="24"/>
        </w:rPr>
        <w:t>Section 4. Indemnification and Release.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health care proxy, if one is designated herein, shall be indemnified and held harmless by me or my estate for any liability for the cost of health care incurred by my health care proxy pursuant to this advance health care directive.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intend that the decisions of my health care proxy be honored by my family, my attending physician, and other health care providers, and I hereby release them and agree to indemnify and hold them harmless from any and all liability for acting in accordance with such decisions.</w:t>
      </w:r>
    </w:p>
    <w:p>
      <w:pPr>
        <w:keepNext w:val="0"/>
        <w:spacing w:before="120" w:after="0" w:line="260" w:lineRule="exact"/>
        <w:ind w:left="720" w:right="0" w:firstLine="0"/>
        <w:jc w:val="left"/>
      </w:pPr>
      <w:r>
        <w:rPr>
          <w:rFonts w:ascii="Times New Roman" w:hAnsi="Times New Roman" w:eastAsia="Times New Roman" w:cs="Times New Roman"/>
          <w:b/>
          <w:sz w:val="24"/>
        </w:rPr>
        <w:t>Section 5. Resolution of Conflicts.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the event of any conflict between this advance health care directive and the decision of my health care proxy or between any declaration I have made or may make and the decision of my health care proxy, the good faith decision of my health care proxy shall govern. Decisions of my health care proxy pursuant to this health care proxy shall have the same priority over decisions by any other person, including my attorney-in-fact, if any, as if I had made the decisions myself.</w:t>
      </w:r>
    </w:p>
    <w:p>
      <w:pPr>
        <w:keepNext w:val="0"/>
        <w:spacing w:before="120" w:after="0" w:line="260" w:lineRule="exact"/>
        <w:ind w:left="720" w:right="0" w:firstLine="0"/>
        <w:jc w:val="left"/>
      </w:pPr>
      <w:r>
        <w:rPr>
          <w:rFonts w:ascii="Times New Roman" w:hAnsi="Times New Roman" w:eastAsia="Times New Roman" w:cs="Times New Roman"/>
          <w:b/>
          <w:sz w:val="24"/>
        </w:rPr>
        <w:t>Section 6. Access to Medical Records (HIPAA Release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intend for my health care proxy to be treated as I would be with respect to my rights regarding the use and disclosure of my individually identifiable health information or medical records. This release authority applies to any information governed by the Health Insurance Portability and Accountability Act of 1996 ("HIPAA"), 42 U.S.C. § 1320d, and 45 C.F.R. pts. 160–164.</w:t>
      </w:r>
    </w:p>
    <w:p>
      <w:pPr>
        <w:keepNext w:val="0"/>
        <w:spacing w:before="200" w:after="0" w:line="260" w:lineRule="exact"/>
        <w:ind w:left="1080" w:right="0" w:firstLine="0"/>
        <w:jc w:val="both"/>
      </w:pPr>
      <w:r>
        <w:rPr>
          <w:rFonts w:ascii="Times New Roman" w:hAnsi="Times New Roman" w:eastAsia="Times New Roman" w:cs="Times New Roman"/>
          <w:b w:val="0"/>
          <w:sz w:val="24"/>
        </w:rPr>
        <w:t>I authorize any physician, health care professional, dentist, health plan, hospital, clinic, laboratory, pharmacy, or other covered health care provider, any insurance company, and the Medical Information Bureau, Inc. or other health care clearinghouse that has provided treatment or services to me or that has paid for or is seeking payment from me for such services to give, disclose, and release to my health care proxy, without restriction, all of my individually identifiable health information and medical records regarding any past, present, or future medical or mental condition, including all information relating to the diagnosis and treatment of HIV/AIDS, sexually transmitted diseases, mental illness, and drug or alcohol abuse.</w:t>
      </w:r>
    </w:p>
    <w:p>
      <w:pPr>
        <w:keepNext w:val="0"/>
        <w:spacing w:before="200" w:after="0" w:line="260" w:lineRule="exact"/>
        <w:ind w:left="1080" w:right="0" w:firstLine="0"/>
        <w:jc w:val="both"/>
      </w:pPr>
      <w:r>
        <w:rPr>
          <w:rFonts w:ascii="Times New Roman" w:hAnsi="Times New Roman" w:eastAsia="Times New Roman" w:cs="Times New Roman"/>
          <w:b w:val="0"/>
          <w:sz w:val="24"/>
        </w:rPr>
        <w:t>The authority given my health care proxy shall supersede any prior agreement that I may have made with my health care providers to restrict access to or disclosure of my individually identifiable health information. The authority given my health care proxy has no expiration date and shall expire only in the event that I revoke the authority in writing and deliver it to my health care provider.</w:t>
      </w:r>
    </w:p>
    <w:p>
      <w:pPr>
        <w:keepNext w:val="0"/>
        <w:spacing w:before="120" w:after="0" w:line="260" w:lineRule="exact"/>
        <w:ind w:left="720" w:right="0" w:firstLine="0"/>
        <w:jc w:val="left"/>
      </w:pPr>
      <w:r>
        <w:rPr>
          <w:rFonts w:ascii="Times New Roman" w:hAnsi="Times New Roman" w:eastAsia="Times New Roman" w:cs="Times New Roman"/>
          <w:b/>
          <w:sz w:val="24"/>
        </w:rPr>
        <w:t>Section 7. Governing Law and Effective Date.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advance health care directive shall be construed in accordance with the laws of the State of Alabama, and shall take effect when (1) the attending physician determines that the declarant is no longer able to understand, appreciate, and direct his or her medical treatment; and (2) two physicians, one of whom shall be attending physician, and one of whom shall be qualified and experienced in making such diagnosis, have personally examined the declarant and have diagnosed and documented in the medical record that the declarant has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terminal illness or injury or is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permanent, unconsciousness and/or that I lack the capacity to make or communicate health care decisions. My health care proxy's authority pursuant to this advance health care directive shall be exercisable within the State of Alabama.</w:t>
      </w:r>
    </w:p>
    <w:p>
      <w:pPr>
        <w:keepNext w:val="0"/>
        <w:spacing w:before="120" w:after="0" w:line="260" w:lineRule="exact"/>
        <w:ind w:left="720" w:right="0" w:firstLine="0"/>
        <w:jc w:val="left"/>
      </w:pPr>
      <w:r>
        <w:rPr>
          <w:rFonts w:ascii="Times New Roman" w:hAnsi="Times New Roman" w:eastAsia="Times New Roman" w:cs="Times New Roman"/>
          <w:b/>
          <w:sz w:val="24"/>
        </w:rPr>
        <w:t>Section 8. Revocation.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advance health care directive may be revoked by me at any time while I am legally competent by my notifying my health care proxy, my attending physician, or other health care provider orally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signed by me and delivered to my health care proxy, my attending physician, or other health care provider, or by my execution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advance health care directive or health care durable power of attorney. If this advance health care directive is revoked, my health care proxy shall be indemnified and held harmless by me or my estate for health care decisions and the cost of health care made or incurred by my health care proxy before receiving actual notice of such revocation.</w:t>
      </w:r>
    </w:p>
    <w:p>
      <w:pPr>
        <w:keepNext w:val="0"/>
        <w:spacing w:before="120" w:after="0" w:line="260" w:lineRule="exact"/>
        <w:ind w:left="720" w:right="0" w:firstLine="0"/>
        <w:jc w:val="left"/>
      </w:pPr>
      <w:r>
        <w:rPr>
          <w:rFonts w:ascii="Times New Roman" w:hAnsi="Times New Roman" w:eastAsia="Times New Roman" w:cs="Times New Roman"/>
          <w:b/>
          <w:sz w:val="24"/>
        </w:rPr>
        <w:t>Section 9. 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provision of this advance health care directive is or becomes invalid or unenforceable in any respect, the remaining provisions shall not in any way be affected or impaired.</w:t>
      </w:r>
    </w:p>
    <w:p>
      <w:pPr>
        <w:keepNext w:val="0"/>
        <w:spacing w:before="120" w:after="0" w:line="260" w:lineRule="exact"/>
        <w:ind w:left="720" w:right="0" w:firstLine="0"/>
        <w:jc w:val="left"/>
      </w:pPr>
      <w:r>
        <w:rPr>
          <w:rFonts w:ascii="Times New Roman" w:hAnsi="Times New Roman" w:eastAsia="Times New Roman" w:cs="Times New Roman"/>
          <w:b/>
          <w:sz w:val="24"/>
        </w:rPr>
        <w:t>Section 10. My Signature.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Declarant's printed name: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Declarant's month, day, and year of birth: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Declarant's signature: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Date: ____________________</w:t>
      </w:r>
    </w:p>
    <w:p>
      <w:pPr/>
    </w:p>
    <w:p>
      <w:pPr>
        <w:keepNext w:val="0"/>
        <w:spacing w:before="120" w:after="0" w:line="260" w:lineRule="exact"/>
        <w:ind w:left="360" w:right="0" w:firstLine="0"/>
        <w:jc w:val="left"/>
      </w:pPr>
      <w:r>
        <w:rPr>
          <w:rFonts w:ascii="Times New Roman" w:hAnsi="Times New Roman" w:eastAsia="Times New Roman" w:cs="Times New Roman"/>
          <w:b/>
          <w:sz w:val="24"/>
        </w:rPr>
        <w:t>Section 11. Witnesses (need two witnesses to sign).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 am witnessing this form because I believe this person to be of sound mind.</w:t>
      </w:r>
    </w:p>
    <w:p>
      <w:pPr>
        <w:keepNext w:val="0"/>
        <w:spacing w:before="200" w:after="0" w:line="260" w:lineRule="exact"/>
        <w:ind w:left="360" w:right="0" w:firstLine="0"/>
        <w:jc w:val="both"/>
      </w:pPr>
      <w:r>
        <w:rPr>
          <w:rFonts w:ascii="Times New Roman" w:hAnsi="Times New Roman" w:eastAsia="Times New Roman" w:cs="Times New Roman"/>
          <w:b w:val="0"/>
          <w:sz w:val="24"/>
        </w:rPr>
        <w:t>I did not sign the person's signature, and I am not the health care proxy. I am not related to the person by blood, adoption, or marriage and not entitled to any part of his or her estate. I am at least 19 years of age and am not directly responsible for paying for his or her medical care.</w:t>
      </w:r>
    </w:p>
    <w:p>
      <w:pPr>
        <w:keepNext w:val="0"/>
        <w:spacing w:before="120" w:after="0" w:line="260" w:lineRule="exact"/>
        <w:ind w:left="360" w:right="0" w:firstLine="0"/>
        <w:jc w:val="left"/>
      </w:pPr>
      <w:r>
        <w:rPr>
          <w:rFonts w:ascii="Times New Roman" w:hAnsi="Times New Roman" w:eastAsia="Times New Roman" w:cs="Times New Roman"/>
          <w:b w:val="0"/>
          <w:sz w:val="24"/>
        </w:rPr>
        <w:t>Name of first witness: [name of 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Signature: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second witness: [name of second witness]</w:t>
      </w:r>
    </w:p>
    <w:p>
      <w:pPr>
        <w:keepNext w:val="0"/>
        <w:spacing w:before="120" w:after="0" w:line="260" w:lineRule="exact"/>
        <w:ind w:left="360" w:right="0" w:firstLine="0"/>
        <w:jc w:val="left"/>
      </w:pPr>
      <w:r>
        <w:rPr>
          <w:rFonts w:ascii="Times New Roman" w:hAnsi="Times New Roman" w:eastAsia="Times New Roman" w:cs="Times New Roman"/>
          <w:b w:val="0"/>
          <w:sz w:val="24"/>
        </w:rPr>
        <w:t>Signature: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