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Advance Health Care Directive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PART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By this document I, [principal's name], of [street address], [city, state, and zip code], intend to create an advance health care directive under California Probate Code Section 4600 et seq. This advance directive shall not be affected by my subsequent incapacity.</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do hereby designate and appoint [agent's name] of [street address], [city, state, and zip code], whose telephone number is [telephone number], as my agent to make health care decisions for me as authorized in this document. For the purposes of this document, "health care decision" means any decision regarding any care, treatment, service, or procedure to maintain, diagnose, or otherwise affect my physical or mental condition.</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Alternate Agent.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[agent's name] is not available or becomes ineligible to act as my agent to make health care decisions for me, or if I revoke [his or her] appointment or authority to act as my agent to make health care decisions for me, then I designate the following person to serve as my agent to make health care decisions for me as authorized in this document: [name(s) of alternate(s)], [street address(es)], [city or cities, state(s), and zip code(s)], [telephone number(s)].</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I hereby grant to my agent full power and authority (a) to make health care decisions for me to the same extent that I could make those decisions for myself if I had the capacity to do so, including, without limitation, decisions to provide, withhold or withdraw artificial nutrition and hydration and all other forms of health care to keep me alive; and (b) to make personal care decisions for me to the same extent that I could make those decisions for myself if I had the capacity to do so, including, without limitation, determining where I will live, providing me meals, hiring household employees, providing transportation, handling mail, and arranging recreation and entertainment for me.</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Period During which Agent's Authority is Effective.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agent's authority becomes effective when my primary physician determines that I am unable to make my own health care decisions. My agent's authority ceases to be effective when my primary physician determines that I am again able to make my own health care decisions.</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Obligation.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shall make health care decisions for me in accordance with this power of attorney for health care, any instructions I give in Part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of this form, and my other wishes to the extent known to my agent. To the extent my wishes are unknown, my agent shall make health care decisions for me in accordance with what my agent determines to be in my best interest. In determining my best interest, my agent shall consider my personal values to the extent known to my agent.</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Anatomical Gifts.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My agent shall have the power and authority to make a disposition of a part or parts of my body under the Uniform Anatomical Gift Act as provided in Part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Disposition of Remains.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have the power and authority to direct the disposition of my remains according to [his or her] discretion.</w:t>
      </w:r>
    </w:p>
    <w:p>
      <w:pPr>
        <w:keepNext w:val="0"/>
        <w:spacing w:before="120" w:after="0" w:line="260" w:lineRule="exact"/>
        <w:ind w:left="720" w:right="0" w:firstLine="0"/>
        <w:jc w:val="left"/>
      </w:pPr>
      <w:r>
        <w:rPr>
          <w:rFonts w:ascii="Times New Roman" w:hAnsi="Times New Roman" w:eastAsia="Times New Roman" w:cs="Times New Roman"/>
          <w:b w:val="0"/>
          <w:sz w:val="24"/>
        </w:rPr>
        <w:t>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 of Autopsy.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agent shall have the power and authority to authorize an autopsy.</w:t>
      </w:r>
    </w:p>
    <w:p>
      <w:pPr>
        <w:keepNext w:val="0"/>
        <w:spacing w:before="120" w:after="0" w:line="260" w:lineRule="exact"/>
        <w:ind w:left="720" w:right="0" w:firstLine="0"/>
        <w:jc w:val="left"/>
      </w:pPr>
      <w:r>
        <w:rPr>
          <w:rFonts w:ascii="Times New Roman" w:hAnsi="Times New Roman" w:eastAsia="Times New Roman" w:cs="Times New Roman"/>
          <w:b w:val="0"/>
          <w:sz w:val="24"/>
        </w:rPr>
        <w:t>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Conservator of Person.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If a conservator of the person is to be appointed for me, I nominate the following individual to serve as conservator of the person: [nominee's name, address, and 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INSTRUCTIONS FOR HEALTH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Life-Prolonging Treatment, Services, and Procedures. End-Of-Life Decisions.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Modern medical technology has made possible the artificial prolongation of my life beyond natural limits. I do not wish to artificially prolong the process of my dying if continued health care will not improve my prognosis for recovery. Therefore, I do not want efforts made to prolong my life and I do not want life-sustaining treatment to be provided or continued (1) if I am in an irreversible coma or persistent vegetative state; or (2) if I am terminally ill and the use of life-sustaining procedures would serve only to artificially delay the moment of my death; or (3) under any other circumstances in which the burdens of treatment outweigh the expected benefits. By an "irreversible coma", I mean a coma from which the treating physicians have concluded, to a reasonable degree of medical certainty, that I will never regain consciousness. In making decisions about life-sustaining treatment under provision (3), above, I want my agent to consider the relief of suffering and quality of remaining life as well as the extent of the possible prolongation of my life. At the same time that I am signing this advance health care directive, I am entering my initials in the space immediately below this provision to show that I have read this provision and that it reflects my desires.</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 Initials</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Relief from Pain.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direct that treatment for alleviation of pain or discomfort be provided at all times, even if it hastens my death.</w:t>
      </w:r>
    </w:p>
    <w:p>
      <w:pPr>
        <w:keepNext w:val="0"/>
        <w:spacing w:before="120" w:after="0" w:line="260" w:lineRule="exact"/>
        <w:ind w:left="72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Statement of Desires, Special Provisions, and Limitations. Other Wishes.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[additional statement].</w:t>
      </w:r>
    </w:p>
    <w:p>
      <w:pPr>
        <w:keepNext w:val="0"/>
        <w:spacing w:before="120" w:after="0" w:line="260" w:lineRule="exact"/>
        <w:ind w:left="36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INSTRUCTIONS FOR PERSONAL CARE.</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Independent Living.</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wish to live in my home for as long as that is reasonably possible without endangering my physical or mental health and safety and to receive whatever assistance from household employees or personal care givers may be necessary to permit me to do so. I wish to return home as soon as reasonably possible after any hospitalization or transfer to convalescent care. If my agent determines that I am no longer able to live in my home, I wish that my agent consider alternatives to convalescent care which will permit me as much privacy and autonomy as possible, including such options as placing me in an assisted living facility or board and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Social Interaction.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wish to be encouraged to maintain my social relationships and to engage in social interaction even if I am no longer able to recognize my family and friends or to fully participate in social activities.</w:t>
      </w:r>
    </w:p>
    <w:p>
      <w:pPr>
        <w:keepNext w:val="0"/>
        <w:spacing w:before="120" w:after="0" w:line="260" w:lineRule="exact"/>
        <w:ind w:left="36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DONATION OF ORGANS AT DEATH.</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for which Organs may be Donated. Organ Donation.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Upon my death, my agent may donate any needed organs, tissues, or parts.</w:t>
      </w:r>
    </w:p>
    <w:p>
      <w:pPr>
        <w:keepNext w:val="0"/>
        <w:spacing w:before="120" w:after="0" w:line="260" w:lineRule="exact"/>
        <w:ind w:left="360" w:right="0" w:firstLine="0"/>
        <w:jc w:val="left"/>
      </w:pPr>
      <w:r>
        <w:rPr>
          <w:rFonts w:ascii="Times New Roman" w:hAnsi="Times New Roman" w:eastAsia="Times New Roman" w:cs="Times New Roman"/>
          <w:b w:val="0"/>
          <w:sz w:val="24"/>
        </w:rPr>
        <w:t>PART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PRIMARY PHYSICIAN.</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Primary Physician.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designate the following physician as my primary physician:</w:t>
      </w:r>
    </w:p>
    <w:p>
      <w:pPr>
        <w:keepNext w:val="0"/>
        <w:spacing w:before="200" w:after="0" w:line="260" w:lineRule="exact"/>
        <w:ind w:left="1080" w:right="0" w:firstLine="0"/>
        <w:jc w:val="both"/>
      </w:pPr>
      <w:r>
        <w:rPr>
          <w:rFonts w:ascii="Times New Roman" w:hAnsi="Times New Roman" w:eastAsia="Times New Roman" w:cs="Times New Roman"/>
          <w:b w:val="0"/>
          <w:sz w:val="24"/>
        </w:rPr>
        <w:t>[name of physician]</w:t>
      </w:r>
    </w:p>
    <w:p>
      <w:pPr>
        <w:keepNext w:val="0"/>
        <w:spacing w:before="200" w:after="0" w:line="260" w:lineRule="exact"/>
        <w:ind w:left="1080" w:right="0" w:firstLine="0"/>
        <w:jc w:val="both"/>
      </w:pPr>
      <w:r>
        <w:rPr>
          <w:rFonts w:ascii="Times New Roman" w:hAnsi="Times New Roman" w:eastAsia="Times New Roman" w:cs="Times New Roman"/>
          <w:b w:val="0"/>
          <w:sz w:val="24"/>
        </w:rPr>
        <w:t>[street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and zip code]</w:t>
      </w:r>
    </w:p>
    <w:p>
      <w:pPr>
        <w:keepNext w:val="0"/>
        <w:spacing w:before="200" w:after="0" w:line="260" w:lineRule="exact"/>
        <w:ind w:left="1080" w:right="0" w:firstLine="0"/>
        <w:jc w:val="both"/>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PART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MATTERS.</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Inspection and Disclosure of Information Relating to my Physical or Mental Health.</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Subject to any limitations in this document, my agent has the power and authority to do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Request, review, and receive any information, verbal or written, regarding my physical or mental health, including, but not limited to, medical and hospital records;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Execute on my behalf any releases or other documents that may be required in order to obtain this information; and</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Consent to the disclosure of this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Signing Documents, Waivers, and Releases.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When necessary to implement the health care decisions that my agent is authorized by this document to make, my agent has the power and authority to execute on my behalf all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Documents titled or purporting to be a "Refusal to Permit Treatment" and "Leaving Hospital Against Medical Advice", and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necessary waiver or release from liability required by a hospital or physician.</w:t>
      </w:r>
    </w:p>
    <w:p>
      <w:pPr>
        <w:keepNext w:val="0"/>
        <w:spacing w:before="120" w:after="0" w:line="260" w:lineRule="exact"/>
        <w:ind w:left="72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Prior Designations Revoked.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revoke any prior durable power of attorney for health care or advance health care directive.</w:t>
      </w:r>
    </w:p>
    <w:p>
      <w:pPr>
        <w:keepNext w:val="0"/>
        <w:spacing w:before="120" w:after="0" w:line="260" w:lineRule="exact"/>
        <w:ind w:left="72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Advice of Lawyer Obtained.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lawyer has advised me concerning my rights in connection with this advance directive and the applicable law and the consequences of signing or not signing this advance directive.</w:t>
      </w:r>
    </w:p>
    <w:p>
      <w:pPr>
        <w:keepNext w:val="0"/>
        <w:spacing w:before="120" w:after="0" w:line="260" w:lineRule="exact"/>
        <w:ind w:left="72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Use of Photocopies Permitted.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Persons dealing with my agent may rely fully on a photocopy of this instrument as though the photocopy was an original.</w:t>
      </w:r>
    </w:p>
    <w:p>
      <w:pPr>
        <w:keepNext w:val="0"/>
        <w:spacing w:before="120" w:after="0" w:line="260" w:lineRule="exact"/>
        <w:ind w:left="360" w:right="0" w:firstLine="0"/>
        <w:jc w:val="left"/>
      </w:pPr>
      <w:r>
        <w:rPr>
          <w:rFonts w:ascii="Times New Roman" w:hAnsi="Times New Roman" w:eastAsia="Times New Roman" w:cs="Times New Roman"/>
          <w:b w:val="0"/>
          <w:sz w:val="24"/>
        </w:rPr>
        <w:t>DATE AND SIGNATURE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Advance Health Care Directive on [month,], [day], [year], at [name of city/town], California.</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[principal's name]</w:t>
      </w:r>
    </w:p>
    <w:p>
      <w:pPr>
        <w:keepNext w:val="0"/>
        <w:spacing w:before="120" w:after="0" w:line="260" w:lineRule="exact"/>
        <w:ind w:left="360" w:right="0" w:firstLine="0"/>
        <w:jc w:val="left"/>
      </w:pPr>
      <w:r>
        <w:rPr>
          <w:rFonts w:ascii="Times New Roman" w:hAnsi="Times New Roman" w:eastAsia="Times New Roman" w:cs="Times New Roman"/>
          <w:b/>
          <w:sz w:val="24"/>
        </w:rPr>
        <w:t>Certificate of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A notary public or other officer completing this certificate verifies only the identity of the individual who signed the document to which this certificate is attached and not the truthfulness, accuracy, or validity of that document.</w:t>
      </w:r>
    </w:p>
    <w:p>
      <w:pPr>
        <w:keepNext w:val="0"/>
        <w:spacing w:before="200" w:after="0" w:line="260" w:lineRule="exact"/>
        <w:ind w:left="720" w:right="0" w:firstLine="0"/>
        <w:jc w:val="both"/>
      </w:pPr>
      <w:r>
        <w:rPr>
          <w:rFonts w:ascii="Times New Roman" w:hAnsi="Times New Roman" w:eastAsia="Times New Roman" w:cs="Times New Roman"/>
          <w:b/>
          <w:sz w:val="24"/>
        </w:rPr>
        <w:t>State of California</w:t>
      </w:r>
    </w:p>
    <w:p>
      <w:pPr>
        <w:keepNext w:val="0"/>
        <w:spacing w:before="200" w:after="0" w:line="260" w:lineRule="exact"/>
        <w:ind w:left="720" w:right="0" w:firstLine="0"/>
        <w:jc w:val="both"/>
      </w:pPr>
      <w:r>
        <w:rPr>
          <w:rFonts w:ascii="Times New Roman" w:hAnsi="Times New Roman" w:eastAsia="Times New Roman" w:cs="Times New Roman"/>
          <w:b/>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On [month] [day], [year] before me, [name of notary], notary public, personally appeared [name of principal],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pPr>
        <w:keepNext w:val="0"/>
        <w:spacing w:before="200" w:after="0" w:line="260" w:lineRule="exact"/>
        <w:ind w:left="1080" w:right="0" w:firstLine="0"/>
        <w:jc w:val="both"/>
      </w:pPr>
      <w:r>
        <w:rPr>
          <w:rFonts w:ascii="Times New Roman" w:hAnsi="Times New Roman" w:eastAsia="Times New Roman" w:cs="Times New Roman"/>
          <w:b w:val="0"/>
          <w:sz w:val="24"/>
        </w:rPr>
        <w:t>I certify under PENALTY OF PERJURY under the laws of the State of California that the foregoing paragraph is true and correct.</w:t>
      </w:r>
    </w:p>
    <w:p>
      <w:pPr>
        <w:keepNext w:val="0"/>
        <w:spacing w:before="200" w:after="0" w:line="260" w:lineRule="exact"/>
        <w:ind w:left="1080" w:right="0" w:firstLine="0"/>
        <w:jc w:val="both"/>
      </w:pPr>
      <w:r>
        <w:rPr>
          <w:rFonts w:ascii="Times New Roman" w:hAnsi="Times New Roman" w:eastAsia="Times New Roman" w:cs="Times New Roman"/>
          <w:b w:val="0"/>
          <w:sz w:val="24"/>
        </w:rPr>
        <w:t>WITNESS my hand and official seal.</w:t>
      </w:r>
    </w:p>
    <w:p>
      <w:pPr>
        <w:keepNext w:val="0"/>
        <w:spacing w:before="120" w:after="0" w:line="260" w:lineRule="exact"/>
        <w:ind w:left="1080" w:right="0" w:firstLine="0"/>
        <w:jc w:val="left"/>
      </w:pPr>
      <w:r>
        <w:rPr>
          <w:rFonts w:ascii="Times New Roman" w:hAnsi="Times New Roman" w:eastAsia="Times New Roman" w:cs="Times New Roman"/>
          <w:b w:val="0"/>
          <w:sz w:val="24"/>
        </w:rPr>
        <w:t>Signature: 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