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Affidavit of Loss and Indemnification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person ("Deponent"), and as authorized representative on behalf of the undersigned Registered Holder, being duly sworn, deposes and says in this Affidavit of Loss and Indemnification Agreement (the "Affidavit"), as follows:</w:t>
      </w:r>
    </w:p>
    <w:p>
      <w:pPr>
        <w:keepNext w:val="0"/>
        <w:spacing w:before="120" w:after="0" w:line="260" w:lineRule="exact"/>
        <w:ind w:left="360" w:right="0" w:firstLine="0"/>
        <w:jc w:val="left"/>
      </w:pP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Registered Holder is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 to purchase up to [number] shares of restricted Common Stock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price of $[amount] per share (the "Securities")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"Issuing Corporation"). The original (the "Original(s)") warrant certificates(s) (the "Warrant Certificate(s)") for the Securities, dated [date], is or are registered in the name of the Registered Holder. The Deponent is the Registered Holder or is acting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or fiduciary capacity on behalf of the Registered Holder.</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Each of the Original Warrant Certificate(s) for the Securities has been lost, stolen, destroyed or misplaced and that each Original was not exercised.</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Each of the Deponent and the Registered Holder has made or caused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for each Original and has been unable to find or recover each Original. The Registered Owner was the unconditional owner of each Original at the time of loss, and is entitled to the full and exclusive possession thereof. Neither each Original nor the rights of the Registered Holder therein, in whole or in part, have been assigned, transferred, hypothecated, pledged or otherwise disposed of, in any manner whatsoever, to any third party, and no person, firm or entity, other than the Registered Holder, has any right, title, claim, equity or interest in, to or respecting any Original or the Securities or the proceeds thereof.</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address and telephone and facsimile numbers of each of the Deponent and the Registered Holder is as set forth below in this Affidavit.</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Deponent makes this Affidavit for the purpose of requesting and inducing the Issuing Corporation and its agents to issue new Warrant Certificates for the Securities in substitution for each Original.</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Each of Deponent and Registered Holder agrees that if any Original should ever come into the hands, custody or power of Deponent or Registered Holder, Deponent and Registered Holder will immediately, and without any further consideration, surrender the Original to the Issuing Corporation, its transfer agents or subscription agents.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Each of the Deponent and Registered Holder hereby agrees to indemnify the Issuing Corporation and each of their officers, directors, agents, employees and transfer agents, against any loss, liability, claim, damage or expense (including but not limited to, any and all expenses whatsoever reasonably incurred in investigation, preparing or defending against any litigation, commenced or threatened or any claim whatsoever), to which it or they may become subject arising out of or based on any inaccuracy appearing in or misrepresentation made in this Affidavit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information provided by the Deponent or Registered Holder.</w:t>
      </w:r>
    </w:p>
    <w:p>
      <w:pPr/>
    </w:p>
    <w:p>
      <w:pPr>
        <w:keepNext w:val="0"/>
        <w:spacing w:before="120" w:after="0" w:line="260" w:lineRule="exact"/>
        <w:ind w:left="360" w:right="0" w:firstLine="0"/>
        <w:jc w:val="left"/>
      </w:pPr>
      <w:r>
        <w:rPr>
          <w:rFonts w:ascii="Times New Roman" w:hAnsi="Times New Roman" w:eastAsia="Times New Roman" w:cs="Times New Roman"/>
          <w:b/>
          <w:sz w:val="24"/>
        </w:rPr>
        <w:t>SIGNATURES</w:t>
      </w:r>
    </w:p>
    <w:p>
      <w:pPr>
        <w:keepNext w:val="0"/>
        <w:spacing w:before="200" w:after="0" w:line="260" w:lineRule="exact"/>
        <w:ind w:left="720" w:right="0" w:firstLine="0"/>
        <w:jc w:val="both"/>
      </w:pPr>
      <w:r>
        <w:rPr>
          <w:rFonts w:ascii="Times New Roman" w:hAnsi="Times New Roman" w:eastAsia="Times New Roman" w:cs="Times New Roman"/>
          <w:b w:val="0"/>
          <w:sz w:val="24"/>
        </w:rPr>
        <w:t>[Deponent]</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720" w:right="0" w:firstLine="0"/>
        <w:jc w:val="left"/>
      </w:pPr>
      <w:r>
        <w:rPr>
          <w:rFonts w:ascii="Times New Roman" w:hAnsi="Times New Roman" w:eastAsia="Times New Roman" w:cs="Times New Roman"/>
          <w:b w:val="0"/>
          <w:sz w:val="24"/>
        </w:rPr>
        <w:t>Dated: [date]</w:t>
      </w:r>
    </w:p>
    <w:p>
      <w:pPr>
        <w:keepNext w:val="0"/>
        <w:spacing w:before="200" w:after="0" w:line="260" w:lineRule="exact"/>
        <w:ind w:left="720" w:right="0" w:firstLine="0"/>
        <w:jc w:val="both"/>
      </w:pPr>
      <w:r>
        <w:rPr>
          <w:rFonts w:ascii="Times New Roman" w:hAnsi="Times New Roman" w:eastAsia="Times New Roman" w:cs="Times New Roman"/>
          <w:b w:val="0"/>
          <w:sz w:val="24"/>
        </w:rPr>
        <w:t>[Registered Holder]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720" w:right="0" w:firstLine="0"/>
        <w:jc w:val="left"/>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Print Address and Telephone and Facsimile Numbers of Deponent and Registered Holder Below</w:t>
      </w:r>
    </w:p>
    <w:p>
      <w:pPr>
        <w:keepNext w:val="0"/>
        <w:spacing w:before="200" w:after="0" w:line="260" w:lineRule="exact"/>
        <w:ind w:left="360" w:right="0" w:firstLine="0"/>
        <w:jc w:val="both"/>
      </w:pPr>
      <w:r>
        <w:rPr>
          <w:rFonts w:ascii="Times New Roman" w:hAnsi="Times New Roman" w:eastAsia="Times New Roman" w:cs="Times New Roman"/>
          <w:b w:val="0"/>
          <w:sz w:val="24"/>
        </w:rPr>
        <w:t>[Deponent]</w:t>
      </w:r>
    </w:p>
    <w:p>
      <w:pPr>
        <w:keepNext w:val="0"/>
        <w:spacing w:before="200" w:after="0" w:line="260" w:lineRule="exact"/>
        <w:ind w:left="36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Number: [fax number]</w:t>
      </w:r>
    </w:p>
    <w:p>
      <w:pPr>
        <w:keepNext w:val="0"/>
        <w:spacing w:before="200" w:after="0" w:line="260" w:lineRule="exact"/>
        <w:ind w:left="360" w:right="0" w:firstLine="0"/>
        <w:jc w:val="both"/>
      </w:pPr>
      <w:r>
        <w:rPr>
          <w:rFonts w:ascii="Times New Roman" w:hAnsi="Times New Roman" w:eastAsia="Times New Roman" w:cs="Times New Roman"/>
          <w:b w:val="0"/>
          <w:sz w:val="24"/>
        </w:rPr>
        <w:t>[Registered Holder]</w:t>
      </w:r>
    </w:p>
    <w:p>
      <w:pPr>
        <w:keepNext w:val="0"/>
        <w:spacing w:before="200" w:after="0" w:line="260" w:lineRule="exact"/>
        <w:ind w:left="36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Number: [fax number]</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State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On [date], before me, [name], personally appeared [name], personally known to me (or proved to me on the basis of satisfactory evidence) to be the person(s) whose name(s) is/are subscribed to the within instrument and acknowledged to me that he/she/they executed the same in his/her/their/ capacity(ies), and that by his/her/their signature(s) on the instrument the person(s), or the entity upon behalf of which the person(s)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Notary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Dated: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