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Surviving Spouse or Registered Domestic Partner Succeeding to Community Property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____________________________SPACE ABOVE THIS LINE FOR RECORDER’S USE____________________________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AFFIDAVIT OF SURVIVING [SPOUSE or DOMESTIC PARTNER] SUCCEEDING TO COMMUNITY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Probate Code Section 13540)</w:t>
      </w:r>
    </w:p>
    <w:p>
      <w:pPr>
        <w:keepNext w:val="0"/>
        <w:spacing w:before="200" w:after="0" w:line="260" w:lineRule="exact"/>
        <w:ind w:left="360" w:right="0" w:firstLine="0"/>
        <w:jc w:val="both"/>
      </w:pPr>
      <w:r>
        <w:rPr>
          <w:rFonts w:ascii="Times New Roman" w:hAnsi="Times New Roman" w:eastAsia="Times New Roman" w:cs="Times New Roman"/>
          <w:b w:val="0"/>
          <w:sz w:val="24"/>
        </w:rPr>
        <w:t>I, [name of affiant], being duly sworn, deposed and of legal age, hereby state: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time of [his or her] death, I was [married to or registered as domestic partners with] [name of the deceased spouse or partner], the decedent named in the attached certified copy of Certificate of Death.</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all times, my [husband or wife or partner], [name of the deceased spouse or partner] and I considered the real property, located at [property address], and described as follows, to be community property:</w:t>
      </w:r>
    </w:p>
    <w:p>
      <w:pPr>
        <w:keepNext w:val="0"/>
        <w:spacing w:before="200" w:after="0" w:line="260" w:lineRule="exact"/>
        <w:ind w:left="1080" w:right="0" w:firstLine="0"/>
        <w:jc w:val="both"/>
      </w:pPr>
      <w:r>
        <w:rPr>
          <w:rFonts w:ascii="Times New Roman" w:hAnsi="Times New Roman" w:eastAsia="Times New Roman" w:cs="Times New Roman"/>
          <w:b w:val="0"/>
          <w:sz w:val="24"/>
        </w:rPr>
        <w:t>All that real property situate in the County of [county], State of California, described as follows: [legal description]</w:t>
      </w:r>
    </w:p>
    <w:p>
      <w:pPr>
        <w:keepNext w:val="0"/>
        <w:spacing w:before="200" w:after="0" w:line="260" w:lineRule="exact"/>
        <w:ind w:left="1080" w:right="0" w:firstLine="0"/>
        <w:jc w:val="both"/>
      </w:pPr>
      <w:r>
        <w:rPr>
          <w:rFonts w:ascii="Times New Roman" w:hAnsi="Times New Roman" w:eastAsia="Times New Roman" w:cs="Times New Roman"/>
          <w:b w:val="0"/>
          <w:sz w:val="24"/>
        </w:rPr>
        <w:t>APN [assessor’s parcel number]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More than forty (40) days have passed since the decedent’s death.</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has not been nor will there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filed pursuant to Cal Prob Code § 13502 or 13503.</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Pursuant to California Probate Code Section 13540, I am the successor to decedent’s interest in the above described real property. No other person has any right in such property by testate or intestate succession.</w:t>
      </w:r>
    </w:p>
    <w:p>
      <w:pPr>
        <w:keepNext w:val="0"/>
        <w:spacing w:before="120" w:after="0" w:line="260" w:lineRule="exact"/>
        <w:ind w:left="360" w:right="0" w:firstLine="0"/>
        <w:jc w:val="left"/>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affiant]</w:t>
      </w:r>
    </w:p>
    <w:p>
      <w:pPr>
        <w:keepNext w:val="0"/>
        <w:spacing w:before="120" w:after="0" w:line="260" w:lineRule="exact"/>
        <w:ind w:left="360" w:right="0" w:firstLine="0"/>
        <w:jc w:val="left"/>
      </w:pPr>
      <w:r>
        <w:rPr>
          <w:rFonts w:ascii="Times New Roman" w:hAnsi="Times New Roman" w:eastAsia="Times New Roman" w:cs="Times New Roman"/>
          <w:b w:val="0"/>
          <w:sz w:val="24"/>
        </w:rPr>
        <w:t>[name of affiant]</w:t>
      </w:r>
    </w:p>
    <w:p>
      <w:pPr>
        <w:keepNext w:val="0"/>
        <w:spacing w:before="200" w:after="0" w:line="260" w:lineRule="exact"/>
        <w:ind w:left="360" w:right="0" w:firstLine="0"/>
        <w:jc w:val="both"/>
      </w:pPr>
      <w:r>
        <w:rPr>
          <w:rFonts w:ascii="Times New Roman" w:hAnsi="Times New Roman" w:eastAsia="Times New Roman" w:cs="Times New Roman"/>
          <w:b/>
          <w:sz w:val="24"/>
        </w:rPr>
        <w:t>JURAT</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36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(or affirmed) before me on this [number] day of [month], [20__], by [name], proved to me on the basis of satisfactory evidence to be the person(s) who appeared before me.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