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ALASKA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From</w:t>
      </w:r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34.03.070, you are required to return the deposit within </w:t>
      </w:r>
      <w:r>
        <w:rPr>
          <w:rFonts w:ascii="Times New Roman" w:hAnsi="Times New Roman" w:eastAsia="Times New Roman" w:cs="Times New Roman"/>
          <w:sz w:val="24"/>
        </w:rPr>
        <w:t>[DAYS]</w:t>
      </w:r>
      <w:r>
        <w:rPr>
          <w:rFonts w:ascii="Times New Roman" w:hAnsi="Times New Roman" w:eastAsia="Times New Roman" w:cs="Times New Roman"/>
          <w:sz w:val="24"/>
        </w:rPr>
        <w:t xml:space="preserve"> days from the t</w:t>
      </w:r>
      <w:r>
        <w:rPr>
          <w:rFonts w:ascii="Times New Roman" w:hAnsi="Times New Roman" w:eastAsia="Times New Roman" w:cs="Times New Roman"/>
          <w:sz w:val="24"/>
        </w:rPr>
        <w:t xml:space="preserve">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[WHERE THE PAYMENT WILL BE SENT TO?]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