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Antidumping Duty Blanket Certificate of Reimbursement or Non-Reimbursement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[the date the certificate is prepared]</w:t>
      </w:r>
    </w:p>
    <w:p>
      <w:pPr>
        <w:keepNext w:val="0"/>
        <w:spacing w:before="200" w:after="0" w:line="260" w:lineRule="exact"/>
        <w:ind w:left="360" w:right="0" w:firstLine="0"/>
        <w:jc w:val="both"/>
      </w:pPr>
      <w:r>
        <w:rPr>
          <w:rFonts w:ascii="Times New Roman" w:hAnsi="Times New Roman" w:eastAsia="Times New Roman" w:cs="Times New Roman"/>
          <w:b/>
          <w:sz w:val="24"/>
        </w:rPr>
        <w:t>IMPORTER:</w:t>
      </w:r>
      <w:r>
        <w:rPr>
          <w:rFonts w:ascii="Times New Roman" w:hAnsi="Times New Roman" w:eastAsia="Times New Roman" w:cs="Times New Roman"/>
          <w:b w:val="0"/>
          <w:sz w:val="24"/>
        </w:rPr>
        <w:t xml:space="preserve"> [the name and address of the importer]</w:t>
      </w:r>
    </w:p>
    <w:p>
      <w:pPr>
        <w:keepNext w:val="0"/>
        <w:spacing w:before="200" w:after="0" w:line="260" w:lineRule="exact"/>
        <w:ind w:left="360" w:right="0" w:firstLine="0"/>
        <w:jc w:val="both"/>
      </w:pPr>
      <w:r>
        <w:rPr>
          <w:rFonts w:ascii="Times New Roman" w:hAnsi="Times New Roman" w:eastAsia="Times New Roman" w:cs="Times New Roman"/>
          <w:b/>
          <w:sz w:val="24"/>
        </w:rPr>
        <w:t>MANUFACTURER(S):</w:t>
      </w:r>
      <w:r>
        <w:rPr>
          <w:rFonts w:ascii="Times New Roman" w:hAnsi="Times New Roman" w:eastAsia="Times New Roman" w:cs="Times New Roman"/>
          <w:b w:val="0"/>
          <w:sz w:val="24"/>
        </w:rPr>
        <w:t xml:space="preserve"> [the name(s) and address(es) of the manufacturer(s) of the imported goods]</w:t>
      </w:r>
    </w:p>
    <w:p>
      <w:pPr>
        <w:keepNext w:val="0"/>
        <w:spacing w:before="200" w:after="0" w:line="260" w:lineRule="exact"/>
        <w:ind w:left="360" w:right="0" w:firstLine="0"/>
        <w:jc w:val="both"/>
      </w:pPr>
      <w:r>
        <w:rPr>
          <w:rFonts w:ascii="Times New Roman" w:hAnsi="Times New Roman" w:eastAsia="Times New Roman" w:cs="Times New Roman"/>
          <w:b/>
          <w:sz w:val="24"/>
        </w:rPr>
        <w:t>ANTIDUMPING CASE NUMBER:</w:t>
      </w:r>
      <w:r>
        <w:rPr>
          <w:rFonts w:ascii="Times New Roman" w:hAnsi="Times New Roman" w:eastAsia="Times New Roman" w:cs="Times New Roman"/>
          <w:b w:val="0"/>
          <w:sz w:val="24"/>
        </w:rPr>
        <w:t xml:space="preserve"> [the applicable antidumping case number]</w:t>
      </w:r>
    </w:p>
    <w:p>
      <w:pPr>
        <w:keepNext w:val="0"/>
        <w:spacing w:before="200" w:after="0" w:line="260" w:lineRule="exact"/>
        <w:ind w:left="360" w:right="0" w:firstLine="0"/>
        <w:jc w:val="both"/>
      </w:pPr>
      <w:r>
        <w:rPr>
          <w:rFonts w:ascii="Times New Roman" w:hAnsi="Times New Roman" w:eastAsia="Times New Roman" w:cs="Times New Roman"/>
          <w:b w:val="0"/>
          <w:sz w:val="24"/>
        </w:rPr>
        <w:t>I hereby certify that this [what type of entity the importer is] has [not] entered into any agreement or understanding for the payment or for the refunding to me, by the manufacturer, producer, seller, or exporter of all or any part of the antidumping duties upon all shipments of:</w:t>
      </w:r>
    </w:p>
    <w:p>
      <w:pPr>
        <w:keepNext w:val="0"/>
        <w:spacing w:before="200" w:after="0" w:line="260" w:lineRule="exact"/>
        <w:ind w:left="360" w:right="0" w:firstLine="0"/>
        <w:jc w:val="both"/>
      </w:pPr>
      <w:r>
        <w:rPr>
          <w:rFonts w:ascii="Times New Roman" w:hAnsi="Times New Roman" w:eastAsia="Times New Roman" w:cs="Times New Roman"/>
          <w:b/>
          <w:sz w:val="24"/>
        </w:rPr>
        <w:t>COMMODITY:</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applicable good.]</w:t>
      </w:r>
    </w:p>
    <w:p>
      <w:pPr>
        <w:keepNext w:val="0"/>
        <w:spacing w:before="200" w:after="0" w:line="260" w:lineRule="exact"/>
        <w:ind w:left="360" w:right="0" w:firstLine="0"/>
        <w:jc w:val="both"/>
      </w:pPr>
      <w:r>
        <w:rPr>
          <w:rFonts w:ascii="Times New Roman" w:hAnsi="Times New Roman" w:eastAsia="Times New Roman" w:cs="Times New Roman"/>
          <w:b w:val="0"/>
          <w:sz w:val="24"/>
        </w:rPr>
        <w:t>from</w:t>
      </w:r>
    </w:p>
    <w:p>
      <w:pPr>
        <w:keepNext w:val="0"/>
        <w:spacing w:before="200" w:after="0" w:line="260" w:lineRule="exact"/>
        <w:ind w:left="360" w:right="0" w:firstLine="0"/>
        <w:jc w:val="both"/>
      </w:pPr>
      <w:r>
        <w:rPr>
          <w:rFonts w:ascii="Times New Roman" w:hAnsi="Times New Roman" w:eastAsia="Times New Roman" w:cs="Times New Roman"/>
          <w:b/>
          <w:sz w:val="24"/>
        </w:rPr>
        <w:t>COUNTRY:</w:t>
      </w:r>
      <w:r>
        <w:rPr>
          <w:rFonts w:ascii="Times New Roman" w:hAnsi="Times New Roman" w:eastAsia="Times New Roman" w:cs="Times New Roman"/>
          <w:b w:val="0"/>
          <w:sz w:val="24"/>
        </w:rPr>
        <w:t xml:space="preserve"> [the country of origin for the applicable the good.]</w:t>
      </w:r>
    </w:p>
    <w:p>
      <w:pPr>
        <w:keepNext w:val="0"/>
        <w:spacing w:before="200" w:after="0" w:line="260" w:lineRule="exact"/>
        <w:ind w:left="360" w:right="0" w:firstLine="0"/>
        <w:jc w:val="both"/>
      </w:pPr>
      <w:r>
        <w:rPr>
          <w:rFonts w:ascii="Times New Roman" w:hAnsi="Times New Roman" w:eastAsia="Times New Roman" w:cs="Times New Roman"/>
          <w:b w:val="0"/>
          <w:sz w:val="24"/>
        </w:rPr>
        <w:t>which have been and/or will be imported this [what type of entity the importer is].</w:t>
      </w:r>
    </w:p>
    <w:p>
      <w:pPr>
        <w:keepNext w:val="0"/>
        <w:spacing w:before="200" w:after="0" w:line="260" w:lineRule="exact"/>
        <w:ind w:left="360" w:right="0" w:firstLine="0"/>
        <w:jc w:val="both"/>
      </w:pPr>
      <w:r>
        <w:rPr>
          <w:rFonts w:ascii="Times New Roman" w:hAnsi="Times New Roman" w:eastAsia="Times New Roman" w:cs="Times New Roman"/>
          <w:b w:val="0"/>
          <w:sz w:val="24"/>
        </w:rPr>
        <w:t>This blanket certification applies to importations on or after [MMDDCCYY] through [MMDDCCYY].</w:t>
      </w:r>
    </w:p>
    <w:p>
      <w:pPr>
        <w:keepNext w:val="0"/>
        <w:spacing w:before="200" w:after="0" w:line="260" w:lineRule="exact"/>
        <w:ind w:left="360" w:right="0" w:firstLine="0"/>
        <w:jc w:val="both"/>
      </w:pPr>
      <w:r>
        <w:rPr>
          <w:rFonts w:ascii="Times New Roman" w:hAnsi="Times New Roman" w:eastAsia="Times New Roman" w:cs="Times New Roman"/>
          <w:b w:val="0"/>
          <w:sz w:val="24"/>
        </w:rPr>
        <w:t>I further certify that this [what type of entity the importer is] U.S. Customs and Border Protection will be notified if there is any reimbursement of antidumping duties by the manufacturer, producer, seller, or exporter to this [what type of entity the importer is] at any time in the future.</w:t>
      </w:r>
    </w:p>
    <w:p>
      <w:pPr>
        <w:keepNext w:val="0"/>
        <w:spacing w:before="200" w:after="0" w:line="260" w:lineRule="exact"/>
        <w:ind w:left="360" w:right="0" w:firstLine="0"/>
        <w:jc w:val="both"/>
      </w:pPr>
      <w:r>
        <w:rPr>
          <w:rFonts w:ascii="Times New Roman" w:hAnsi="Times New Roman" w:eastAsia="Times New Roman" w:cs="Times New Roman"/>
          <w:b w:val="0"/>
          <w:sz w:val="24"/>
        </w:rPr>
        <w:t>THIS [what type of entity the importer is] ACKNOWLEDGES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INFORMATION REGARDING ANY REFUND OF ANTIDUMPING DUTIES MUST BE SENT IMMEDIATELY TO THE PORT DIRECTOR WHERE THIS CERTIFICATE IS FILED; AND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FAILURE TO FILE THIS CERTIFICATE PRIOR TO LIQUIDATION WILL RESULT IN THE PRESUMPTION OF REIMBURSEMENT AND THE ASSESSMENT OF DOUBLE ANTIDUMPING DUTIES.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COMPANY OFFICIAL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OR TYPED NAME OF ABOVE OFFICIAL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OF COMPANY OFFICIAL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