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Appointment of Successor Trustee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[name of the individual(s) holding the power to appoint successor trustees], [capacity of appointing individual (e.g., settlor's spouse)] of the [name of trust] dated [month] [day], [year] (the "Trust"), pursuant to the power granted to me in [applicable section/article of trust instrument] of the Trust, hereby appoint the following, in order of priority listed below, to serve as successor [trustee(s)/co-trustees] of the Trust:</w:t>
      </w:r>
    </w:p>
    <w:p>
      <w:pPr>
        <w:keepNext w:val="0"/>
        <w:spacing w:before="200" w:after="0" w:line="260" w:lineRule="exact"/>
        <w:ind w:left="360" w:right="0" w:firstLine="0"/>
        <w:jc w:val="both"/>
      </w:pPr>
      <w:r>
        <w:rPr>
          <w:rFonts w:ascii="Times New Roman" w:hAnsi="Times New Roman" w:eastAsia="Times New Roman" w:cs="Times New Roman"/>
          <w:b w:val="0"/>
          <w:sz w:val="24"/>
        </w:rPr>
        <w:t>[name of successor trustee(s)/co-trustees(s)]</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appointment shall take effect upon [his/her/their] acceptance of the office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successor Trustee(s) appointed herein shall have the same powers, rights, discretions, and obligations as if originally named as Trustee of the Trust.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[signature(s)]</w:t>
      </w:r>
    </w:p>
    <w:p>
      <w:pPr>
        <w:keepNext w:val="0"/>
        <w:spacing w:before="120" w:after="0" w:line="260" w:lineRule="exact"/>
        <w:ind w:left="360" w:right="0" w:firstLine="0"/>
        <w:jc w:val="left"/>
      </w:pPr>
      <w:r>
        <w:rPr>
          <w:rFonts w:ascii="Times New Roman" w:hAnsi="Times New Roman" w:eastAsia="Times New Roman" w:cs="Times New Roman"/>
          <w:b w:val="0"/>
          <w:sz w:val="24"/>
        </w:rPr>
        <w:t>[print name(s) and title if applicable]</w:t>
      </w:r>
    </w:p>
    <w:p>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this [day] day of [month],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[name of settlor / other individual holding the power to appoint successor trustee], personally known to me or proved to me on the basis of satisfactory evidence to be the same person whose name is subscribed to the foregoing agreement, appeared before me this day in person and acknowledged that [he/she] signed it voluntarily for its stated purpose.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[month] [day], [year]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