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9" w:after="0" w:line="48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>ARKANSAS VEHICLE POWER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THIS DOCUMENT PRESENTS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(Company Name or Individual) with a mailing address of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(Principal) </w:t>
      </w:r>
      <w:r>
        <w:rPr>
          <w:rFonts w:ascii="Times New Roman" w:hAnsi="Times New Roman" w:eastAsia="Times New Roman" w:cs="Times New Roman"/>
          <w:sz w:val="24"/>
        </w:rPr>
        <w:t>grants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with a mailing address of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(Agent)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representative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indefinite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period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until canceled in writing, a limited power of attorney, to act on its/his/her behalf, with regard to all matters pertaining to the registering,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licensing,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transfer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ownership,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titling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vehicle listed below with the applicable motor vehicle agency in the State of </w:t>
      </w:r>
      <w:r>
        <w:rPr>
          <w:rFonts w:ascii="Times New Roman" w:hAnsi="Times New Roman" w:eastAsia="Times New Roman" w:cs="Times New Roman"/>
          <w:sz w:val="24"/>
        </w:rPr>
        <w:t>Arkansas.</w:t>
      </w:r>
    </w:p>
    <w:p>
      <w:pPr>
        <w:spacing w:before="5" w:after="0" w:line="480" w:lineRule="auto"/>
      </w:pPr>
    </w:p>
    <w:p>
      <w:pPr>
        <w:spacing w:before="95" w:after="0" w:line="480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Individual’s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following:</w:t>
      </w:r>
    </w:p>
    <w:p>
      <w:pPr>
        <w:spacing w:before="95" w:after="0" w:line="480" w:lineRule="auto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Birth: </w:t>
      </w:r>
      <w:r>
        <w:rPr>
          <w:rFonts w:ascii="Times New Roman" w:hAnsi="Times New Roman" w:eastAsia="Times New Roman" w:cs="Times New Roman"/>
          <w:sz w:val="24"/>
        </w:rPr>
        <w:t>[DATE OF BIRTH]</w:t>
      </w:r>
      <w:r>
        <w:rPr>
          <w:rFonts w:ascii="Times New Roman" w:hAnsi="Times New Roman" w:eastAsia="Times New Roman" w:cs="Times New Roman"/>
          <w:sz w:val="24"/>
        </w:rPr>
        <w:br/>
        <w:t>Social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Number: </w:t>
      </w:r>
      <w:r>
        <w:rPr>
          <w:rFonts w:ascii="Times New Roman" w:hAnsi="Times New Roman" w:eastAsia="Times New Roman" w:cs="Times New Roman"/>
          <w:sz w:val="24"/>
        </w:rPr>
        <w:t>[SOCIAL SECURITY NUMBER]</w:t>
      </w:r>
    </w:p>
    <w:p>
      <w:pPr>
        <w:spacing w:before="95" w:after="0" w:line="480" w:lineRule="auto"/>
      </w:pPr>
      <w:r>
        <w:rPr>
          <w:rFonts w:ascii="Times New Roman" w:hAnsi="Times New Roman" w:eastAsia="Times New Roman" w:cs="Times New Roman"/>
          <w:sz w:val="24"/>
        </w:rPr>
        <w:t>If t</w:t>
      </w:r>
      <w:r>
        <w:rPr>
          <w:rFonts w:ascii="Times New Roman" w:hAnsi="Times New Roman" w:eastAsia="Times New Roman" w:cs="Times New Roman"/>
          <w:sz w:val="24"/>
        </w:rPr>
        <w:t>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Company’s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following:</w:t>
        <w:br/>
        <w:t>Federal ID/EIN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Number: </w:t>
      </w:r>
      <w:r>
        <w:rPr>
          <w:rFonts w:ascii="Times New Roman" w:hAnsi="Times New Roman" w:eastAsia="Times New Roman" w:cs="Times New Roman"/>
          <w:sz w:val="24"/>
        </w:rPr>
        <w:t>[EIN NUMBER]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5" w:after="0" w:line="480" w:lineRule="auto"/>
      </w:pPr>
    </w:p>
    <w:p>
      <w:pPr>
        <w:spacing w:before="5" w:after="0" w:line="480" w:lineRule="auto"/>
      </w:pPr>
      <w:r>
        <w:rPr>
          <w:rFonts w:ascii="Times New Roman" w:hAnsi="Times New Roman" w:eastAsia="Times New Roman" w:cs="Times New Roman"/>
          <w:b/>
          <w:sz w:val="24"/>
        </w:rPr>
        <w:t>Principal’s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STATE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Arkansas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13" w:after="0" w:line="480" w:lineRule="auto"/>
      </w:pP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 ss.</w:t>
        <w:tab/>
      </w:r>
    </w:p>
    <w:p>
      <w:pPr>
        <w:spacing w:before="10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Before me personally appeared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above-named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(Name or Officer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Individual) acting as principal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above-mentioned vehicle </w:t>
      </w:r>
      <w:r>
        <w:rPr>
          <w:rFonts w:ascii="Times New Roman" w:hAnsi="Times New Roman" w:eastAsia="Times New Roman" w:cs="Times New Roman"/>
          <w:sz w:val="24"/>
        </w:rPr>
        <w:t>and duly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foregoing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deed 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individual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 or, if the representative of a company, acknowledges that he or she is duly authorized to sign the foregoing instrument on behalf of the company.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Notary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Print 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My Commission Expires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br/>
      </w:r>
    </w:p>
    <w:p>
      <w:pPr>
        <w:spacing w:line="480" w:lineRule="auto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