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ARKANSAS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[PURCHASE 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[PURCHASE PRINCE 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Arkansas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