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ARKANSAS REVOCATION OF POWER OF ATTORNEY</w:t>
      </w:r>
    </w:p>
    <w:p>
      <w:pPr>
        <w:spacing w:before="10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Use of this form is for the power of 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of:</w:t>
      </w:r>
    </w:p>
    <w:p>
      <w:pPr>
        <w:spacing w:before="7" w:after="0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Health 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Financial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Other: 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</w:p>
    <w:p>
      <w:pPr/>
    </w:p>
    <w:p>
      <w:pPr>
        <w:spacing w:before="9" w:after="0"/>
      </w:pPr>
    </w:p>
    <w:p>
      <w:pPr>
        <w:spacing w:before="69" w:after="0"/>
      </w:pPr>
      <w:r>
        <w:rPr>
          <w:rFonts w:ascii="Times New Roman" w:hAnsi="Times New Roman" w:eastAsia="Times New Roman" w:cs="Times New Roman"/>
          <w:sz w:val="24"/>
        </w:rPr>
        <w:t>I,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principal], hereby immediately revoke those portions covering decisions of the document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titled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[TITLE]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 title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 document] that I previously executed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>[date], which had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appointed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 of agent] as my 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 of alternate agent, if any] 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alternate successor agent. I hereby notify said agent(s) and any other interested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persons that all portions of said document 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revoked.</w:t>
      </w:r>
    </w:p>
    <w:p>
      <w:pPr>
        <w:spacing w:before="5" w:after="0"/>
      </w:pPr>
    </w:p>
    <w:p>
      <w:pPr>
        <w:spacing w:line="274" w:lineRule="exact"/>
      </w:pPr>
      <w:r>
        <w:rPr>
          <w:rFonts w:ascii="Times New Roman" w:hAnsi="Times New Roman" w:eastAsia="Times New Roman" w:cs="Times New Roman"/>
          <w:sz w:val="24"/>
        </w:rPr>
        <w:t>This revocation takes effect immediately. A photocopy has the same effect as 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original.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>[DAY]</w:t>
      </w:r>
      <w:r>
        <w:rPr>
          <w:rFonts w:ascii="Times New Roman" w:hAnsi="Times New Roman" w:eastAsia="Times New Roman" w:cs="Times New Roman"/>
          <w:sz w:val="24"/>
        </w:rPr>
        <w:t>day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20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[YEAR]</w:t>
      </w:r>
    </w:p>
    <w:p>
      <w:pPr>
        <w:spacing w:before="9" w:after="0"/>
      </w:pPr>
    </w:p>
    <w:p>
      <w:pPr>
        <w:spacing w:before="69"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Print name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principal</w:t>
      </w:r>
    </w:p>
    <w:p>
      <w:pPr>
        <w:spacing w:before="11" w:after="0"/>
      </w:pPr>
    </w:p>
    <w:p>
      <w:pPr>
        <w:spacing w:before="69"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Signature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principal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NOTE: Provide copies to anyone who may have copies of the Power of Attorney 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 being revoked. Retain the original of this form in your personal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papers.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NOTARY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ACKNOWLEDGMENT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State of Arkansas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County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[COUNTY]</w:t>
      </w:r>
      <w:r>
        <w:rPr>
          <w:rFonts w:ascii="Times New Roman" w:hAnsi="Times New Roman" w:eastAsia="Times New Roman" w:cs="Times New Roman"/>
          <w:sz w:val="24"/>
        </w:rPr>
        <w:t>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>[DAY]</w:t>
      </w:r>
      <w:r>
        <w:rPr>
          <w:rFonts w:ascii="Times New Roman" w:hAnsi="Times New Roman" w:eastAsia="Times New Roman" w:cs="Times New Roman"/>
          <w:sz w:val="24"/>
        </w:rPr>
        <w:t>day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>, in the year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20</w:t>
      </w:r>
      <w:r>
        <w:rPr>
          <w:rFonts w:ascii="Times New Roman" w:hAnsi="Times New Roman" w:eastAsia="Times New Roman" w:cs="Times New Roman"/>
          <w:sz w:val="24"/>
        </w:rPr>
        <w:t>[YEAR]</w:t>
      </w:r>
      <w:r>
        <w:rPr>
          <w:rFonts w:ascii="Times New Roman" w:hAnsi="Times New Roman" w:eastAsia="Times New Roman" w:cs="Times New Roman"/>
          <w:sz w:val="24"/>
        </w:rPr>
        <w:t>, before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</w:t>
      </w:r>
    </w:p>
    <w:p>
      <w:pPr>
        <w:spacing w:before="11" w:after="0"/>
      </w:pPr>
    </w:p>
    <w:p>
      <w:pPr>
        <w:spacing w:before="69"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, a notary public, personally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appeared</w:t>
      </w:r>
    </w:p>
    <w:p>
      <w:pPr>
        <w:spacing w:before="11" w:after="0"/>
      </w:pPr>
    </w:p>
    <w:p>
      <w:pPr>
        <w:spacing w:before="69"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>, proved on the basis of satisfactory evidence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</w:p>
    <w:p>
      <w:pPr/>
    </w:p>
    <w:p>
      <w:pPr>
        <w:spacing w:line="240" w:lineRule="auto"/>
      </w:pPr>
      <w:r>
        <w:rPr>
          <w:rFonts w:ascii="Times New Roman" w:hAnsi="Times New Roman" w:eastAsia="Times New Roman" w:cs="Times New Roman"/>
          <w:sz w:val="24"/>
        </w:rPr>
        <w:t>be the person(s) whose name(s) (is/are) subscribed to this instrument,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acknowledged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(he/she/they) executed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same.</w:t>
      </w:r>
    </w:p>
    <w:p>
      <w:pPr/>
    </w:p>
    <w:p>
      <w:pPr>
        <w:spacing w:before="8" w:after="0"/>
      </w:pPr>
    </w:p>
    <w:p>
      <w:pPr>
        <w:spacing w:line="20" w:lineRule="exact"/>
      </w:pPr>
    </w:p>
    <w:p>
      <w:pPr>
        <w:spacing w:before="4" w:after="0"/>
      </w:pPr>
      <w:r>
        <w:rPr>
          <w:rFonts w:ascii="Times New Roman" w:hAnsi="Times New Roman" w:eastAsia="Times New Roman" w:cs="Times New Roman"/>
          <w:sz w:val="24"/>
        </w:rPr>
        <w:t>Witness my hand and official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seal.</w:t>
      </w:r>
    </w:p>
    <w:p>
      <w:pPr>
        <w:spacing w:before="4" w:after="0"/>
      </w:pPr>
      <w:r>
        <w:rPr>
          <w:rFonts w:ascii="Times New Roman" w:hAnsi="Times New Roman" w:eastAsia="Times New Roman" w:cs="Times New Roman"/>
          <w:sz w:val="24"/>
        </w:rPr>
        <w:t>Pursuant to Ark. Code Ann. 28-68-101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