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Articles of Incorporation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ARTICLES OF INCORPORATION</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incorporator hereby certifies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p>
    <w:p>
      <w:pPr>
        <w:keepNext w:val="0"/>
        <w:spacing w:before="200" w:after="0" w:line="260" w:lineRule="exact"/>
        <w:ind w:left="1440" w:right="0" w:firstLine="0"/>
        <w:jc w:val="both"/>
      </w:pPr>
      <w:r>
        <w:rPr>
          <w:rFonts w:ascii="Times New Roman" w:hAnsi="Times New Roman" w:eastAsia="Times New Roman" w:cs="Times New Roman"/>
          <w:b w:val="0"/>
          <w:sz w:val="24"/>
        </w:rPr>
        <w:t>The name of this corporation is [name of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purpose of this corporation is to engage in any lawful act or activity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may be organized under the General Corporation Law of California other than the banking business, the trust company business or the practice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 permitted to be incorporated by the California Corporation Code.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p>
    <w:p>
      <w:pPr>
        <w:keepNext w:val="0"/>
        <w:spacing w:before="200" w:after="0" w:line="260" w:lineRule="exact"/>
        <w:ind w:left="1440" w:right="0" w:firstLine="0"/>
        <w:jc w:val="both"/>
      </w:pPr>
      <w:r>
        <w:rPr>
          <w:rFonts w:ascii="Times New Roman" w:hAnsi="Times New Roman" w:eastAsia="Times New Roman" w:cs="Times New Roman"/>
          <w:b w:val="0"/>
          <w:sz w:val="24"/>
        </w:rPr>
        <w:t>The name and address in the State of California of this corporation's initial agent for service of process is:</w:t>
      </w:r>
    </w:p>
    <w:p>
      <w:pPr>
        <w:keepNext w:val="0"/>
        <w:spacing w:before="200" w:after="0" w:line="260" w:lineRule="exact"/>
        <w:ind w:left="1440" w:right="0" w:firstLine="0"/>
        <w:jc w:val="both"/>
      </w:pPr>
      <w:r>
        <w:rPr>
          <w:rFonts w:ascii="Times New Roman" w:hAnsi="Times New Roman" w:eastAsia="Times New Roman" w:cs="Times New Roman"/>
          <w:b w:val="0"/>
          <w:sz w:val="24"/>
        </w:rPr>
        <w:t>Name: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Street Address: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City: [____________________] State: [____________________] California Zip Code: [_____]</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p>
    <w:p>
      <w:pPr>
        <w:keepNext w:val="0"/>
        <w:spacing w:before="200" w:after="0" w:line="260" w:lineRule="exact"/>
        <w:ind w:left="1440" w:right="0" w:firstLine="0"/>
        <w:jc w:val="both"/>
      </w:pPr>
      <w:r>
        <w:rPr>
          <w:rFonts w:ascii="Times New Roman" w:hAnsi="Times New Roman" w:eastAsia="Times New Roman" w:cs="Times New Roman"/>
          <w:b w:val="0"/>
          <w:sz w:val="24"/>
        </w:rPr>
        <w:t>The initial street address of this corporation is:</w:t>
      </w:r>
    </w:p>
    <w:p>
      <w:pPr>
        <w:keepNext w:val="0"/>
        <w:spacing w:before="200" w:after="0" w:line="260" w:lineRule="exact"/>
        <w:ind w:left="1440" w:right="0" w:firstLine="0"/>
        <w:jc w:val="both"/>
      </w:pPr>
      <w:r>
        <w:rPr>
          <w:rFonts w:ascii="Times New Roman" w:hAnsi="Times New Roman" w:eastAsia="Times New Roman" w:cs="Times New Roman"/>
          <w:b w:val="0"/>
          <w:sz w:val="24"/>
        </w:rPr>
        <w:t>Name: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Street Address: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City: [____________________] State: [____________________] Zip Code: [_____]</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p>
    <w:p>
      <w:pPr>
        <w:keepNext w:val="0"/>
        <w:spacing w:before="200" w:after="0" w:line="260" w:lineRule="exact"/>
        <w:ind w:left="1440" w:right="0" w:firstLine="0"/>
        <w:jc w:val="both"/>
      </w:pPr>
      <w:r>
        <w:rPr>
          <w:rFonts w:ascii="Times New Roman" w:hAnsi="Times New Roman" w:eastAsia="Times New Roman" w:cs="Times New Roman"/>
          <w:b w:val="0"/>
          <w:sz w:val="24"/>
        </w:rPr>
        <w:t>The corporation is authorized to issue only one class of shares of stock. The total number of shares the corporation is authorized to issue is [total number of authorized shares]. The total number of shareholders is [total number of shareholders not to exceed 35].</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close corporation.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further declares under penalty of perjury under the laws of the State of California that the undersigned is authorized to execute these Articles of Incorporation on behalf of the parties interested in the filing thereof, and that as to any factual matters set forth herein, such matters are true of his or her own knowledge. Executed at [location], California on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incorporator(s)]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