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Articles of Incorporation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Of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Corporation]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this Corporation is [_________________] (the “Corporation”).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street address of the principal office of the Corporation is: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mailing address of the principal office of the Corporation, if different, is: [_________________]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total number of shares of stock the Corporation is authorized to issue is [_________________] shares [with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par value of $[_________________] per share].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Its registered office in the state of Florida is to be located at [_________________], in the City of [_________________], County of [_________________] Zip Code [_________________]. The registered agent in charge thereof is [_________________].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mailing address of [each/the sole] incorporator is as follows: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Mailing Address: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[_________________]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Having been named as registered agent to accept service of process for the above stated corporation at the place designated in this certificate, I am familiar with and accept the appointment as registered agent and agree to act in this capacity.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 (Registered Agent)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[_________________]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submit this document and affirm that the facts stated herein are true. I am aware that the false information submitted in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document to the Florida Department of State constitutes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third degree felony as provided for in Fla. Stat. § 817.155.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 (Incorporator)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[_________________]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