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Articles of Organization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Articles of Organization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 [name of LLC]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La. Rev. Stat. Ann. § 12:1305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Limited Liability Company is [name of LLC].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purpose of the Limited Liability Company is to [engage in any lawful act or activity for which limited liability companies may be organized under the laws of the State of Louisiana] [exclusively engage in__________].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</w:t>
      </w:r>
      <w:r>
        <w:rPr>
          <w:rFonts w:ascii="Times New Roman" w:hAnsi="Times New Roman" w:eastAsia="Times New Roman" w:cs="Times New Roman"/>
          <w:b w:val="0"/>
          <w:sz w:val="24"/>
        </w:rPr>
        <w:t>ADDITIONAL OPTIONAL PROVISIONS AS PERMITTED BY LA. REV. STAT. ANN. § 12:1305(C).</w:t>
      </w:r>
      <w:r>
        <w:rPr>
          <w:rFonts w:ascii="Times New Roman" w:hAnsi="Times New Roman" w:eastAsia="Times New Roman" w:cs="Times New Roman"/>
          <w:b w:val="0"/>
          <w:sz w:val="24"/>
        </w:rPr>
        <w:t>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[I][We], the undersigned organizer(s) hereby declare(s), under penalty of perjury, that the statements made in the foregoing Articles of Organization are true.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[___________], 20[___].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[NAME OF ORGANIZER]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[NAME OF ORGANIZER]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Louisiana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Parish of [Parish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this [date] day of [month], [year], before me personally appeared [organizer name(s)], to me known to be the [person(s)] described in and who executed the foregoing instrument, and acknowledged that [she OR he OR they] executed it as [his OR her OR their] free action and deed.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[NAME OF NOTARY]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(typed or printed)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[NOTARY NUMBER or ATTORNEY BAR ROLL NUMBER]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Initial Report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Of [name of LLC]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La. Rev. Stat. Ann. § 12:1305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 of the Limited Liability Company is [name of LLC].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address of the Limited Liability Company's initial registered office in the State of Louisiana is to be located at [STREET ADDRESS], in the City of [CITY NAME], County of [COUNTY NAME], [ZIP CODE].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III.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address of the Limited Liability Company's initial registered office in the State of Louisiana is to be located at [STREET ADDRESS], in the City of [CITY NAME], County of [COUNTY NAME], [ZIP CODE].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ARTICLE IV.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name(s) and address(es) of the first managers or members are as follows: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[Manager or Member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[Manager or Member 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[Manager or Member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[Manager or Member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[___________], 20[___].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[NAME OF ORGANIZER]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[NAME OF ORGANIZER]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WRITTEN CONSENT TO REGISTERED AGENT DESIGNATION: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hereby acknowledge and accept my appointment as resident agent for and on behalf of the above named corporation.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[___________], 20[___].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[NAME OF REGISTERED AGENT]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Louisiana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Parish of [Parish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On this [date] day of [month], [year], before me personally appeared [registered agent name(s)], to me known to be the [person(s)] described in and who executed the foregoing instrument, and acknowledged that [she OR he OR they] executed it as [his OR her OR their] free action and deed.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[NAME OF NOTARY]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(typed or printed)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[NOTARY NUMBER or ATTORNEY BAR ROLL NUMBER]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