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Assignment of Property to Revocable Trust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 [name of settlor], hereby assign, transfer, and convey my rights, title, and interest(s) in the following items of property to [name of trustee], as the trustee of the [name of trust], which trust instrument is dated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Furnishings and furniture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Artwork</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Jewelry, gold, precious metals, and stones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Clothing</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Tools and implements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Equipment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Collectibles, including but not limited to any collections that I may own as of the date of this Assignment and any such collectible acquired by me in the future</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Promissory note(s) held by me, if applicable and so long as the promissory note, along with the security for the note, is assignable</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Timeshares –and–</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property and estate(s) of all kinds, whether real or personal, owned or acquired hereafter, that now and at any future time are registered or held in my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Assignment shall not include any guns or gun magazines which are owned by me, any property owned by me with another person as joint tenants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survivorship, IRAs, annuities, livestock, or motor vehicles. Except as stated herein, it is my intent to assign any and all property owned by me to my trust. This Assignment may be presented as evidence of my intent to any bank or financial institution or other person or entity who requires substantiation of my intent to assign my property to the trust.</w:t>
      </w:r>
    </w:p>
    <w:p>
      <w:pPr>
        <w:keepNext w:val="0"/>
        <w:spacing w:before="200" w:after="0" w:line="260" w:lineRule="exact"/>
        <w:ind w:left="360" w:right="0" w:firstLine="0"/>
        <w:jc w:val="both"/>
      </w:pPr>
      <w:r>
        <w:rPr>
          <w:rFonts w:ascii="Times New Roman" w:hAnsi="Times New Roman" w:eastAsia="Times New Roman" w:cs="Times New Roman"/>
          <w:b w:val="0"/>
          <w:sz w:val="24"/>
        </w:rPr>
        <w:t>I hereby agree to execute and deliver to the Trustee any and all documents necessary to effectuate the transfer of the property assigned in this document which may be required by law, including, but not limited to, deeds for real property, or change of ownership forms.</w:t>
      </w:r>
    </w:p>
    <w:p>
      <w:pPr>
        <w:keepNext w:val="0"/>
        <w:spacing w:before="200" w:after="0" w:line="260" w:lineRule="exact"/>
        <w:ind w:left="360" w:right="0" w:firstLine="0"/>
        <w:jc w:val="both"/>
      </w:pPr>
      <w:r>
        <w:rPr>
          <w:rFonts w:ascii="Times New Roman" w:hAnsi="Times New Roman" w:eastAsia="Times New Roman" w:cs="Times New Roman"/>
          <w:b w:val="0"/>
          <w:sz w:val="24"/>
        </w:rPr>
        <w:t>This Assignment shall be revocable only upon written instrument executed by me with all the same formalities accompanying the execution of this Assignment.</w:t>
      </w:r>
    </w:p>
    <w:p>
      <w:pPr>
        <w:keepNext w:val="0"/>
        <w:spacing w:before="200" w:after="0" w:line="260" w:lineRule="exact"/>
        <w:ind w:left="360" w:right="0" w:firstLine="0"/>
        <w:jc w:val="both"/>
      </w:pPr>
      <w:r>
        <w:rPr>
          <w:rFonts w:ascii="Times New Roman" w:hAnsi="Times New Roman" w:eastAsia="Times New Roman" w:cs="Times New Roman"/>
          <w:b w:val="0"/>
          <w:sz w:val="24"/>
        </w:rPr>
        <w:t>Should the transfer of ownership of any property transferred within this Assignment be prohibited by law, contract, or otherwise, the transfer will only be effective if and when such law or contractual restriction is no longer applicable.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Settlor</w:t>
      </w:r>
    </w:p>
    <w:p>
      <w:pPr>
        <w:keepNext w:val="0"/>
        <w:spacing w:before="200" w:after="0" w:line="260" w:lineRule="exact"/>
        <w:ind w:left="360" w:right="0" w:firstLine="0"/>
        <w:jc w:val="both"/>
      </w:pPr>
      <w:r>
        <w:rPr>
          <w:rFonts w:ascii="Times New Roman" w:hAnsi="Times New Roman" w:eastAsia="Times New Roman" w:cs="Times New Roman"/>
          <w:b w:val="0"/>
          <w:sz w:val="24"/>
        </w:rPr>
        <w:t>This document was signed in my presence on [Month] [Day], [Year] by [name of settlor], 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 Witness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Ohio</w:t>
      </w:r>
    </w:p>
    <w:p>
      <w:pPr>
        <w:keepNext w:val="0"/>
        <w:spacing w:before="200" w:after="0" w:line="260" w:lineRule="exact"/>
        <w:ind w:left="360" w:right="0" w:firstLine="0"/>
        <w:jc w:val="both"/>
      </w:pPr>
      <w:r>
        <w:rPr>
          <w:rFonts w:ascii="Times New Roman" w:hAnsi="Times New Roman" w:eastAsia="Times New Roman" w:cs="Times New Roman"/>
          <w:b w:val="0"/>
          <w:sz w:val="24"/>
        </w:rPr>
        <w:t>County of [name of county]</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was signed in my presence on [Month] [Day], [Year] by [Settlor], [Witness], and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[name of notary public],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