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CIVIL COURT OF THE CITY OF NEW YORK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COUNTY OF NEW YORK: HOUSING PART </w:t>
      </w:r>
      <w:r>
        <w:rPr>
          <w:rFonts w:ascii="Times New Roman" w:hAnsi="Times New Roman" w:eastAsia="Times New Roman" w:cs="Times New Roman"/>
          <w:sz w:val="24"/>
        </w:rPr>
        <w:t>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[ATTORNEY’S NAME], an attorney admitted to practice law in the State of New York, hereby certifies:</w:t>
      </w:r>
    </w:p>
    <w:p>
      <w:pPr/>
      <w:r>
        <w:rPr>
          <w:rFonts w:ascii="Times New Roman" w:hAnsi="Times New Roman" w:eastAsia="Times New Roman" w:cs="Times New Roman"/>
          <w:sz w:val="24"/>
        </w:rPr>
        <w:t>I am of counsel to [name of organization representing the tenant] the attorneys for Petitioner-Tenant [tenant name], with offices located at [attorney’s address].</w:t>
      </w:r>
    </w:p>
    <w:p>
      <w:pPr/>
      <w:r>
        <w:rPr>
          <w:rFonts w:ascii="Times New Roman" w:hAnsi="Times New Roman" w:eastAsia="Times New Roman" w:cs="Times New Roman"/>
          <w:sz w:val="24"/>
        </w:rPr>
        <w:t>[organization name] is a non-profit organization, which has as its primary purpose the furnishing of legal services in civil matters to indigent persons.</w:t>
      </w:r>
    </w:p>
    <w:p>
      <w:pPr/>
      <w:r>
        <w:rPr>
          <w:rFonts w:ascii="Times New Roman" w:hAnsi="Times New Roman" w:eastAsia="Times New Roman" w:cs="Times New Roman"/>
          <w:sz w:val="24"/>
        </w:rPr>
        <w:t>I am submitting this certification pursuant to Section 1101(e) of the Civil Practice Law and Rules, which provides for the waiver of all court fees and costs for a party upon a determination by such a legal services organization that such a party is unable to pay the costs, fees and expenses necessary to prosecute or defend the proceeding.</w:t>
      </w:r>
    </w:p>
    <w:p>
      <w:pPr/>
      <w:r>
        <w:rPr>
          <w:rFonts w:ascii="Times New Roman" w:hAnsi="Times New Roman" w:eastAsia="Times New Roman" w:cs="Times New Roman"/>
          <w:sz w:val="24"/>
        </w:rPr>
        <w:t>[organization name] has determined that Petitioner-Tenant is unable to pay the costs, fees, and expenses necessary to file their Order to Show Cause based upon a review of their income and financial resources at this time.</w:t>
      </w:r>
    </w:p>
    <w:p>
      <w:pPr/>
      <w:r>
        <w:rPr>
          <w:rFonts w:ascii="Times New Roman" w:hAnsi="Times New Roman" w:eastAsia="Times New Roman" w:cs="Times New Roman"/>
          <w:sz w:val="24"/>
        </w:rPr>
        <w:t>[organization name] has examined the facts of this proceeding and believes there is merit to Petitioner-Tenant’s contentions.</w:t>
      </w:r>
    </w:p>
    <w:p>
      <w:pPr/>
      <w:r>
        <w:rPr>
          <w:rFonts w:ascii="Times New Roman" w:hAnsi="Times New Roman" w:eastAsia="Times New Roman" w:cs="Times New Roman"/>
          <w:sz w:val="24"/>
        </w:rPr>
        <w:t>Accordingly, [organization name] respectfully requests that this Court grant Petitioner-Tenant permission to proceed as a poor person and waive all costs, fees, and expenses related to this proceeding, including the filing fee.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Dated: [month] </w:t>
      </w:r>
      <w:r>
        <w:rPr>
          <w:rFonts w:ascii="Times New Roman" w:hAnsi="Times New Roman" w:eastAsia="Times New Roman" w:cs="Times New Roman"/>
          <w:sz w:val="24"/>
        </w:rPr>
        <w:t>_____</w:t>
      </w:r>
      <w:r>
        <w:rPr>
          <w:rFonts w:ascii="Times New Roman" w:hAnsi="Times New Roman" w:eastAsia="Times New Roman" w:cs="Times New Roman"/>
          <w:sz w:val="24"/>
        </w:rPr>
        <w:t>, [year]</w:t>
      </w:r>
    </w:p>
    <w:p>
      <w:pPr/>
      <w:r>
        <w:rPr>
          <w:rFonts w:ascii="Times New Roman" w:hAnsi="Times New Roman" w:eastAsia="Times New Roman" w:cs="Times New Roman"/>
          <w:sz w:val="24"/>
        </w:rPr>
        <w:t>New York, NY</w:t>
      </w:r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