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Attorney Certification for Waiver of Court Fees and Costs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CIVIL COURT OF THE CITY OF NEW YORK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NEW YORK: HOUSING PART 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[ATTORNEY'S NAME],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attorney admitted to practice law in the State of New York, hereby certifies: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of counsel to [name of organization representing the tenant] the attorneys for Petitioner-Tenant [tenant name], with offices located at [attorney's address].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[organization name]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non-profit organization, which has as its primary purpose the furnishing of legal services in civil matters to indigent persons.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submitting this certification pursuant to Section 1101(e) of the Civil Practice Law and Rules, which provides for the waiver of all court fees and costs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 upon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determination by such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legal services organization that such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 is unable to pay the costs, fees and expenses necessary to prosecute or defend the proceeding.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[organization name] has determined that Petitioner-Tenant is unable to pay the costs, fees, and expenses necessary to file their Order to Show Cause based upon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review of their income and financial resources at this time.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[organization name] has examined the facts of this proceeding and believes there is merit to Petitioner-Tenant's contentions.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Accordingly, [organization name] respectfully requests that this Court grant Petitioner-Tenant permission to proceed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poor person and waive all costs, fees, and expenses related to this proceeding, including the filing fee.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[month] _____, [year]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New York, NY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name], Esq., of counsel to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[organization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Attorneys for Petitioner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[organization's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[organization's 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email]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