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8" w:after="0" w:line="264" w:lineRule="auto"/>
      </w:pPr>
      <w:r>
        <w:rPr>
          <w:rFonts w:ascii="Times New Roman" w:hAnsi="Times New Roman" w:eastAsia="Times New Roman" w:cs="Times New Roman"/>
          <w:sz w:val="24"/>
        </w:rPr>
        <w:t>INSTRUCTIONS for</w:t>
      </w:r>
      <w:r>
        <w:rPr>
          <w:rFonts w:ascii="Times New Roman" w:hAnsi="Times New Roman" w:eastAsia="Times New Roman" w:cs="Times New Roman"/>
          <w:sz w:val="24"/>
        </w:rPr>
        <w:t xml:space="preserve"> ARIZONA </w:t>
      </w:r>
      <w:r>
        <w:rPr>
          <w:rFonts w:ascii="Times New Roman" w:hAnsi="Times New Roman" w:eastAsia="Times New Roman" w:cs="Times New Roman"/>
          <w:sz w:val="24"/>
        </w:rPr>
        <w:t>MINOR CHILDREN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/>
    </w:p>
    <w:p>
      <w:pPr>
        <w:spacing w:before="1" w:after="0"/>
      </w:pPr>
    </w:p>
    <w:p>
      <w:pPr>
        <w:spacing w:line="276" w:lineRule="auto"/>
        <w:ind w:firstLine="5"/>
        <w:jc w:val="both"/>
      </w:pPr>
      <w:r>
        <w:rPr>
          <w:rFonts w:ascii="Times New Roman" w:hAnsi="Times New Roman" w:eastAsia="Times New Roman" w:cs="Times New Roman"/>
          <w:sz w:val="24"/>
        </w:rPr>
        <w:t>A Minor Children Power of Attorney is sometimes called a form for Delegation of Parental Powers. A person (usually a parent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front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trusted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willing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place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called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notarized.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order.</w:t>
      </w:r>
    </w:p>
    <w:p>
      <w:pPr>
        <w:spacing w:before="9" w:after="0"/>
      </w:pPr>
    </w:p>
    <w:p>
      <w:pPr>
        <w:spacing w:line="554" w:lineRule="auto"/>
        <w:ind w:hanging="1440"/>
      </w:pPr>
      <w:r>
        <w:rPr>
          <w:rFonts w:ascii="Times New Roman" w:hAnsi="Times New Roman" w:eastAsia="Times New Roman" w:cs="Times New Roman"/>
          <w:b/>
          <w:sz w:val="24"/>
        </w:rPr>
        <w:t>STEP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1</w:t>
      </w:r>
      <w:r>
        <w:rPr>
          <w:rFonts w:ascii="Times New Roman" w:hAnsi="Times New Roman" w:eastAsia="Times New Roman" w:cs="Times New Roman"/>
          <w:sz w:val="24"/>
        </w:rPr>
        <w:t>:</w:t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OBTAIN  </w:t>
      </w:r>
      <w:r>
        <w:rPr>
          <w:rFonts w:ascii="Times New Roman" w:hAnsi="Times New Roman" w:eastAsia="Times New Roman" w:cs="Times New Roman"/>
          <w:sz w:val="24"/>
        </w:rPr>
        <w:t>the  Power  of  Attorney  packet  at  the  Maricopa  County  Superior  Court  “forms”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website,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at one of the Self Service Centers located in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valley.</w:t>
      </w:r>
    </w:p>
    <w:p>
      <w:pPr>
        <w:spacing w:before="36" w:after="0"/>
      </w:pPr>
      <w:r>
        <w:rPr>
          <w:rFonts w:ascii="Times New Roman" w:hAnsi="Times New Roman" w:eastAsia="Times New Roman" w:cs="Times New Roman"/>
          <w:sz w:val="24"/>
        </w:rPr>
        <w:t>Downtown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Phoenix</w:t>
        <w:tab/>
        <w:t>Northeast Court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Facility</w:t>
      </w:r>
    </w:p>
    <w:p>
      <w:pPr>
        <w:spacing w:before="19" w:after="0"/>
      </w:pPr>
      <w:r>
        <w:rPr>
          <w:rFonts w:ascii="Times New Roman" w:hAnsi="Times New Roman" w:eastAsia="Times New Roman" w:cs="Times New Roman"/>
          <w:sz w:val="24"/>
        </w:rPr>
        <w:t>101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Jefferson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St.</w:t>
        <w:tab/>
        <w:t>18380 North 40</w:t>
      </w:r>
      <w:r>
        <w:rPr>
          <w:rFonts w:ascii="Times New Roman" w:hAnsi="Times New Roman" w:eastAsia="Times New Roman" w:cs="Times New Roman"/>
          <w:sz w:val="24"/>
        </w:rPr>
        <w:t>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Street</w:t>
      </w:r>
    </w:p>
    <w:p>
      <w:pPr>
        <w:spacing w:before="7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Northwest Court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Facility</w:t>
        <w:tab/>
        <w:t>Southeast Court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Facility</w:t>
      </w:r>
    </w:p>
    <w:p>
      <w:pPr>
        <w:spacing w:before="15" w:after="0"/>
      </w:pPr>
      <w:r>
        <w:rPr>
          <w:rFonts w:ascii="Times New Roman" w:hAnsi="Times New Roman" w:eastAsia="Times New Roman" w:cs="Times New Roman"/>
          <w:sz w:val="24"/>
        </w:rPr>
        <w:t>14264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Tierra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Buena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Lane</w:t>
        <w:tab/>
        <w:t>222 East Javelina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Avenue</w:t>
      </w:r>
    </w:p>
    <w:p>
      <w:pPr>
        <w:spacing w:before="11" w:after="0"/>
      </w:pPr>
    </w:p>
    <w:p>
      <w:pPr>
        <w:ind w:hanging="268"/>
      </w:pPr>
      <w:r>
        <w:rPr>
          <w:rFonts w:ascii="Times New Roman" w:hAnsi="Times New Roman" w:eastAsia="Times New Roman" w:cs="Times New Roman"/>
          <w:sz w:val="24"/>
        </w:rPr>
        <w:t>Read the Parental Power of Attorney FAQs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Instructions</w:t>
      </w:r>
    </w:p>
    <w:p>
      <w:pPr>
        <w:spacing w:before="45" w:after="0"/>
        <w:ind w:hanging="268"/>
      </w:pPr>
      <w:r>
        <w:rPr>
          <w:rFonts w:ascii="Times New Roman" w:hAnsi="Times New Roman" w:eastAsia="Times New Roman" w:cs="Times New Roman"/>
          <w:sz w:val="24"/>
        </w:rPr>
        <w:t>Complete the Parental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Form</w:t>
      </w:r>
    </w:p>
    <w:p>
      <w:pPr/>
    </w:p>
    <w:p>
      <w:pPr>
        <w:spacing w:before="11" w:after="0"/>
      </w:pPr>
    </w:p>
    <w:p>
      <w:pPr>
        <w:spacing w:line="278" w:lineRule="auto"/>
        <w:ind w:hanging="1441"/>
      </w:pPr>
      <w:r>
        <w:rPr>
          <w:rFonts w:ascii="Times New Roman" w:hAnsi="Times New Roman" w:eastAsia="Times New Roman" w:cs="Times New Roman"/>
          <w:b/>
          <w:sz w:val="24"/>
        </w:rPr>
        <w:t>STEP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2:</w:t>
        <w:tab/>
        <w:t xml:space="preserve">TAKE </w:t>
      </w:r>
      <w:r>
        <w:rPr>
          <w:rFonts w:ascii="Times New Roman" w:hAnsi="Times New Roman" w:eastAsia="Times New Roman" w:cs="Times New Roman"/>
          <w:sz w:val="24"/>
        </w:rPr>
        <w:t xml:space="preserve">the  following to  a  Notary Public. (You </w:t>
      </w:r>
      <w:r>
        <w:rPr>
          <w:rFonts w:ascii="Times New Roman" w:hAnsi="Times New Roman" w:eastAsia="Times New Roman" w:cs="Times New Roman"/>
          <w:sz w:val="24"/>
        </w:rPr>
        <w:t xml:space="preserve">may </w:t>
      </w:r>
      <w:r>
        <w:rPr>
          <w:rFonts w:ascii="Times New Roman" w:hAnsi="Times New Roman" w:eastAsia="Times New Roman" w:cs="Times New Roman"/>
          <w:sz w:val="24"/>
        </w:rPr>
        <w:t xml:space="preserve">find a  Notary at  </w:t>
      </w:r>
      <w:r>
        <w:rPr>
          <w:rFonts w:ascii="Times New Roman" w:hAnsi="Times New Roman" w:eastAsia="Times New Roman" w:cs="Times New Roman"/>
          <w:sz w:val="24"/>
        </w:rPr>
        <w:t xml:space="preserve">most </w:t>
      </w:r>
      <w:r>
        <w:rPr>
          <w:rFonts w:ascii="Times New Roman" w:hAnsi="Times New Roman" w:eastAsia="Times New Roman" w:cs="Times New Roman"/>
          <w:sz w:val="24"/>
        </w:rPr>
        <w:t xml:space="preserve">banks  or  listed in  the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Yellow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Pages. They usually charge 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fee.)</w:t>
      </w:r>
    </w:p>
    <w:p>
      <w:pPr>
        <w:spacing w:before="5" w:after="0"/>
      </w:pPr>
    </w:p>
    <w:p>
      <w:pPr>
        <w:ind w:hanging="268"/>
      </w:pP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</w:t>
      </w:r>
    </w:p>
    <w:p>
      <w:pPr>
        <w:spacing w:before="45" w:after="0"/>
        <w:ind w:hanging="268"/>
      </w:pPr>
      <w:r>
        <w:rPr>
          <w:rFonts w:ascii="Times New Roman" w:hAnsi="Times New Roman" w:eastAsia="Times New Roman" w:cs="Times New Roman"/>
          <w:sz w:val="24"/>
        </w:rPr>
        <w:t>The original completed Parental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Form</w:t>
      </w:r>
    </w:p>
    <w:p>
      <w:pPr>
        <w:spacing w:before="47" w:after="0"/>
        <w:ind w:hanging="268"/>
      </w:pPr>
      <w:r>
        <w:rPr>
          <w:rFonts w:ascii="Times New Roman" w:hAnsi="Times New Roman" w:eastAsia="Times New Roman" w:cs="Times New Roman"/>
          <w:sz w:val="24"/>
        </w:rPr>
        <w:t>Photo ID for the witness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</w:p>
    <w:p>
      <w:pPr/>
    </w:p>
    <w:p>
      <w:pPr>
        <w:spacing w:before="9" w:after="0"/>
      </w:pPr>
    </w:p>
    <w:p>
      <w:pPr/>
      <w:r>
        <w:rPr>
          <w:rFonts w:ascii="Times New Roman" w:hAnsi="Times New Roman" w:eastAsia="Times New Roman" w:cs="Times New Roman"/>
          <w:b/>
          <w:sz w:val="24"/>
        </w:rPr>
        <w:t>STEP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3:</w:t>
        <w:tab/>
        <w:t>SIGN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front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</w:p>
    <w:p>
      <w:pPr>
        <w:spacing w:before="4" w:after="0"/>
      </w:pPr>
    </w:p>
    <w:p>
      <w:pPr>
        <w:ind w:hanging="268"/>
      </w:pPr>
      <w:r>
        <w:rPr>
          <w:rFonts w:ascii="Times New Roman" w:hAnsi="Times New Roman" w:eastAsia="Times New Roman" w:cs="Times New Roman"/>
          <w:sz w:val="24"/>
        </w:rPr>
        <w:t>Tell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front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Notary</w:t>
      </w:r>
    </w:p>
    <w:p>
      <w:pPr>
        <w:spacing w:before="45" w:after="0"/>
        <w:ind w:hanging="264"/>
      </w:pPr>
      <w:r>
        <w:rPr>
          <w:rFonts w:ascii="Times New Roman" w:hAnsi="Times New Roman" w:eastAsia="Times New Roman" w:cs="Times New Roman"/>
          <w:sz w:val="24"/>
        </w:rPr>
        <w:t>Wait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notarize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/>
    </w:p>
    <w:p>
      <w:pPr>
        <w:spacing w:before="11" w:after="0"/>
      </w:pPr>
    </w:p>
    <w:p>
      <w:pPr/>
      <w:r>
        <w:rPr>
          <w:rFonts w:ascii="Times New Roman" w:hAnsi="Times New Roman" w:eastAsia="Times New Roman" w:cs="Times New Roman"/>
          <w:b/>
          <w:sz w:val="24"/>
        </w:rPr>
        <w:t>STEP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4:</w:t>
        <w:tab/>
        <w:t>MAKE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COPIES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each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organization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you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</w:p>
    <w:p>
      <w:pPr>
        <w:spacing w:before="2" w:after="0"/>
      </w:pPr>
    </w:p>
    <w:p>
      <w:pPr>
        <w:ind w:hanging="268"/>
      </w:pPr>
      <w:r>
        <w:rPr>
          <w:rFonts w:ascii="Times New Roman" w:hAnsi="Times New Roman" w:eastAsia="Times New Roman" w:cs="Times New Roman"/>
          <w:sz w:val="24"/>
        </w:rPr>
        <w:t>Keep the original for your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records</w:t>
      </w:r>
    </w:p>
    <w:p>
      <w:pPr>
        <w:spacing w:before="45" w:after="0"/>
        <w:ind w:hanging="268"/>
      </w:pPr>
      <w:r>
        <w:rPr>
          <w:rFonts w:ascii="Times New Roman" w:hAnsi="Times New Roman" w:eastAsia="Times New Roman" w:cs="Times New Roman"/>
          <w:sz w:val="24"/>
        </w:rPr>
        <w:t>Give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copy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Fact</w:t>
      </w:r>
    </w:p>
    <w:p>
      <w:pPr>
        <w:spacing w:before="54" w:after="0"/>
        <w:ind w:hanging="268"/>
      </w:pPr>
      <w:r>
        <w:rPr>
          <w:rFonts w:ascii="Times New Roman" w:hAnsi="Times New Roman" w:eastAsia="Times New Roman" w:cs="Times New Roman"/>
          <w:sz w:val="24"/>
        </w:rPr>
        <w:t>Show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people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organizations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copy</w:t>
      </w:r>
    </w:p>
    <w:p>
      <w:pPr/>
    </w:p>
    <w:p>
      <w:pPr/>
    </w:p>
    <w:p>
      <w:pPr/>
    </w:p>
    <w:p>
      <w:pPr/>
    </w:p>
    <w:p>
      <w:pPr/>
    </w:p>
    <w:p>
      <w:pPr>
        <w:spacing w:before="8" w:after="0"/>
      </w:pPr>
    </w:p>
    <w:p>
      <w:pPr/>
    </w:p>
    <w:p>
      <w:pPr>
        <w:spacing w:before="77" w:after="0"/>
      </w:pPr>
    </w:p>
    <w:p>
      <w:pPr>
        <w:spacing w:before="77" w:after="0"/>
      </w:pPr>
      <w:r>
        <w:rPr>
          <w:rFonts w:ascii="Times New Roman" w:hAnsi="Times New Roman" w:eastAsia="Times New Roman" w:cs="Times New Roman"/>
          <w:sz w:val="24"/>
        </w:rPr>
        <w:t>Page 1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1</w:t>
        <w:tab/>
      </w:r>
    </w:p>
    <w:p>
      <w:pPr/>
    </w:p>
    <w:p>
      <w:pPr>
        <w:spacing w:before="11" w:after="0"/>
      </w:pPr>
    </w:p>
    <w:p>
      <w:pPr>
        <w:spacing w:before="58" w:after="0"/>
      </w:pPr>
      <w:r>
        <w:rPr>
          <w:rFonts w:ascii="Times New Roman" w:hAnsi="Times New Roman" w:eastAsia="Times New Roman" w:cs="Times New Roman"/>
          <w:sz w:val="24"/>
        </w:rPr>
        <w:t>POWER OF ATTORNEY DELEGATING 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before="1" w:after="0"/>
      </w:pPr>
    </w:p>
    <w:p>
      <w:pPr>
        <w:spacing w:line="276" w:lineRule="auto"/>
        <w:ind w:firstLine="4"/>
        <w:jc w:val="both"/>
      </w:pPr>
      <w:r>
        <w:rPr>
          <w:rFonts w:ascii="Times New Roman" w:hAnsi="Times New Roman" w:eastAsia="Times New Roman" w:cs="Times New Roman"/>
          <w:sz w:val="24"/>
        </w:rPr>
        <w:t>Principal, the parent or guardian of the children listed below, hereby appoints the below-named Agent/Attorney-in-Fact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 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place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Principal, parent,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parental authority and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general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responsibilities of a parent and execute any of the below-listed specific acts, EXCEPT for authorizing the marriage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adoption of the 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children.</w:t>
      </w:r>
    </w:p>
    <w:p>
      <w:pPr>
        <w:spacing w:before="10" w:after="0"/>
      </w:pPr>
    </w:p>
    <w:p>
      <w:pPr>
        <w:ind w:hanging="690"/>
        <w:jc w:val="both"/>
      </w:pPr>
      <w:r>
        <w:rPr>
          <w:rFonts w:ascii="Times New Roman" w:hAnsi="Times New Roman" w:eastAsia="Times New Roman" w:cs="Times New Roman"/>
          <w:sz w:val="24"/>
        </w:rPr>
        <w:t>INFORMATION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NEEDED:</w:t>
      </w:r>
    </w:p>
    <w:p>
      <w:pPr>
        <w:spacing w:before="55" w:after="0"/>
        <w:ind w:hanging="340"/>
      </w:pPr>
      <w:r>
        <w:rPr>
          <w:rFonts w:ascii="Times New Roman" w:hAnsi="Times New Roman" w:eastAsia="Times New Roman" w:cs="Times New Roman"/>
          <w:sz w:val="24"/>
        </w:rPr>
        <w:t>Current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legal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temporary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over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child(ren)?</w:t>
      </w:r>
    </w:p>
    <w:p>
      <w:pPr/>
    </w:p>
    <w:p>
      <w:pPr>
        <w:spacing w:before="6" w:after="0"/>
      </w:pPr>
    </w:p>
    <w:p>
      <w:pPr>
        <w:spacing w:line="20" w:lineRule="exact"/>
      </w:pPr>
    </w:p>
    <w:p>
      <w:pPr>
        <w:spacing w:before="4" w:after="0"/>
      </w:pPr>
    </w:p>
    <w:p>
      <w:pPr>
        <w:spacing w:before="74" w:after="0" w:line="276" w:lineRule="auto"/>
        <w:ind w:hanging="359"/>
      </w:pPr>
      <w:r>
        <w:rPr>
          <w:rFonts w:ascii="Times New Roman" w:hAnsi="Times New Roman" w:eastAsia="Times New Roman" w:cs="Times New Roman"/>
          <w:sz w:val="24"/>
        </w:rPr>
        <w:t>The full legal name of the person who agrees to and accepts the delegation of Parental Authority: (This 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 as the Attorney-in-Fact mentioned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above)</w:t>
      </w:r>
    </w:p>
    <w:p>
      <w:pPr>
        <w:spacing w:before="4" w:after="0"/>
      </w:pPr>
    </w:p>
    <w:p>
      <w:pPr>
        <w:spacing w:line="20" w:lineRule="exact"/>
      </w:pPr>
    </w:p>
    <w:p>
      <w:pPr>
        <w:spacing w:before="10" w:after="0"/>
      </w:pPr>
    </w:p>
    <w:p>
      <w:pPr>
        <w:spacing w:line="271" w:lineRule="auto"/>
        <w:ind w:hanging="360"/>
      </w:pP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physical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address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accepts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delegation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before="4" w:after="0"/>
      </w:pPr>
    </w:p>
    <w:p>
      <w:pPr>
        <w:spacing w:before="74" w:after="0" w:line="276" w:lineRule="auto"/>
        <w:ind w:hanging="690"/>
      </w:pPr>
      <w:r>
        <w:rPr>
          <w:rFonts w:ascii="Times New Roman" w:hAnsi="Times New Roman" w:eastAsia="Times New Roman" w:cs="Times New Roman"/>
          <w:b/>
          <w:sz w:val="24"/>
        </w:rPr>
        <w:t>RESPONSIBILITIES DELEGATED</w:t>
      </w:r>
      <w:r>
        <w:rPr>
          <w:rFonts w:ascii="Times New Roman" w:hAnsi="Times New Roman" w:eastAsia="Times New Roman" w:cs="Times New Roman"/>
          <w:sz w:val="24"/>
        </w:rPr>
        <w:t>: Check ONE if you, as a parent or guardian agree to give the following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Attorney-in-Fact:</w:t>
      </w:r>
    </w:p>
    <w:p>
      <w:pPr>
        <w:spacing w:line="228" w:lineRule="exact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delegate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responsibilities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might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myself</w:t>
      </w:r>
    </w:p>
    <w:p>
      <w:pPr>
        <w:spacing w:before="41" w:after="0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delegate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specific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responsibilities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follows:</w:t>
      </w:r>
    </w:p>
    <w:p>
      <w:pPr>
        <w:spacing w:before="6" w:after="0"/>
      </w:pPr>
    </w:p>
    <w:p>
      <w:pPr>
        <w:spacing w:line="20" w:lineRule="exact"/>
      </w:pPr>
    </w:p>
    <w:p>
      <w:pPr>
        <w:spacing w:before="4" w:after="0"/>
      </w:pPr>
    </w:p>
    <w:p>
      <w:pPr>
        <w:spacing w:line="20" w:lineRule="exact"/>
      </w:pPr>
    </w:p>
    <w:p>
      <w:pPr>
        <w:spacing w:before="8" w:after="0"/>
      </w:pPr>
    </w:p>
    <w:p>
      <w:pPr>
        <w:spacing w:line="240" w:lineRule="auto"/>
        <w:ind w:hanging="599"/>
      </w:pPr>
      <w:r>
        <w:rPr>
          <w:rFonts w:ascii="Times New Roman" w:hAnsi="Times New Roman" w:eastAsia="Times New Roman" w:cs="Times New Roman"/>
          <w:b/>
          <w:sz w:val="24"/>
        </w:rPr>
        <w:t xml:space="preserve">DURATION: </w:t>
      </w:r>
      <w:r>
        <w:rPr>
          <w:rFonts w:ascii="Times New Roman" w:hAnsi="Times New Roman" w:eastAsia="Times New Roman" w:cs="Times New Roman"/>
          <w:sz w:val="24"/>
        </w:rPr>
        <w:t>This delegation of Parental Powers lasts up to six (6) months unless I, as  Principal,  Parent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earlier,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unless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military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duty.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Check only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one:</w:t>
      </w:r>
    </w:p>
    <w:p>
      <w:pPr>
        <w:spacing w:before="2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This  Parental Power  of  Attorney begins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and expires not more </w:t>
      </w:r>
      <w:r>
        <w:rPr>
          <w:rFonts w:ascii="Times New Roman" w:hAnsi="Times New Roman" w:eastAsia="Times New Roman" w:cs="Times New Roman"/>
          <w:sz w:val="24"/>
        </w:rPr>
        <w:t xml:space="preserve">than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six</w:t>
      </w:r>
    </w:p>
    <w:p>
      <w:pPr>
        <w:spacing w:before="29" w:after="0" w:line="271" w:lineRule="auto"/>
      </w:pPr>
      <w:r>
        <w:rPr>
          <w:rFonts w:ascii="Times New Roman" w:hAnsi="Times New Roman" w:eastAsia="Times New Roman" w:cs="Times New Roman"/>
          <w:sz w:val="24"/>
        </w:rPr>
        <w:t>(6) months later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 unless I revoke it earlier or unless I am a member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military on active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duty.</w:t>
      </w:r>
    </w:p>
    <w:p>
      <w:pPr/>
    </w:p>
    <w:p>
      <w:pPr/>
    </w:p>
    <w:p>
      <w:pPr>
        <w:spacing w:before="138" w:after="0" w:line="276" w:lineRule="auto"/>
        <w:ind w:hanging="1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Military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ward.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delegate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period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exceed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</w:t>
      </w:r>
      <w:r>
        <w:rPr>
          <w:rFonts w:ascii="Times New Roman" w:hAnsi="Times New Roman" w:eastAsia="Times New Roman" w:cs="Times New Roman"/>
          <w:sz w:val="24"/>
        </w:rPr>
        <w:t xml:space="preserve"> beginning</w:t>
      </w:r>
    </w:p>
    <w:p>
      <w:pPr>
        <w:spacing w:before="39" w:after="0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twelve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(12)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months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later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</w:p>
    <w:p>
      <w:pPr>
        <w:spacing w:before="67"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 unless I revoke it earlier. (ARS §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14-5107)</w:t>
      </w:r>
    </w:p>
    <w:p>
      <w:pPr>
        <w:spacing w:before="63" w:after="0" w:line="276" w:lineRule="auto"/>
        <w:ind w:hanging="718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MANNER OF REVOCATION: </w:t>
      </w:r>
      <w:r>
        <w:rPr>
          <w:rFonts w:ascii="Times New Roman" w:hAnsi="Times New Roman" w:eastAsia="Times New Roman" w:cs="Times New Roman"/>
          <w:sz w:val="24"/>
        </w:rPr>
        <w:t xml:space="preserve">The Principal </w:t>
      </w:r>
      <w:r>
        <w:rPr>
          <w:rFonts w:ascii="Times New Roman" w:hAnsi="Times New Roman" w:eastAsia="Times New Roman" w:cs="Times New Roman"/>
          <w:sz w:val="24"/>
        </w:rPr>
        <w:t xml:space="preserve">may </w:t>
      </w:r>
      <w:r>
        <w:rPr>
          <w:rFonts w:ascii="Times New Roman" w:hAnsi="Times New Roman" w:eastAsia="Times New Roman" w:cs="Times New Roman"/>
          <w:sz w:val="24"/>
        </w:rPr>
        <w:t xml:space="preserve">revoke </w:t>
      </w:r>
      <w:r>
        <w:rPr>
          <w:rFonts w:ascii="Times New Roman" w:hAnsi="Times New Roman" w:eastAsia="Times New Roman" w:cs="Times New Roman"/>
          <w:sz w:val="24"/>
        </w:rPr>
        <w:t xml:space="preserve">this document in writing at any </w:t>
      </w:r>
      <w:r>
        <w:rPr>
          <w:rFonts w:ascii="Times New Roman" w:hAnsi="Times New Roman" w:eastAsia="Times New Roman" w:cs="Times New Roman"/>
          <w:sz w:val="24"/>
        </w:rPr>
        <w:t xml:space="preserve">time </w:t>
      </w:r>
      <w:r>
        <w:rPr>
          <w:rFonts w:ascii="Times New Roman" w:hAnsi="Times New Roman" w:eastAsia="Times New Roman" w:cs="Times New Roman"/>
          <w:sz w:val="24"/>
        </w:rPr>
        <w:t>before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specific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tasks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accomplished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reason,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cause,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exceeds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violates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scope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 document.</w:t>
      </w:r>
    </w:p>
    <w:p>
      <w:pPr>
        <w:spacing w:before="9" w:after="0"/>
      </w:pPr>
    </w:p>
    <w:p>
      <w:pPr>
        <w:ind w:hanging="718"/>
      </w:pPr>
      <w:r>
        <w:rPr>
          <w:rFonts w:ascii="Times New Roman" w:hAnsi="Times New Roman" w:eastAsia="Times New Roman" w:cs="Times New Roman"/>
          <w:b/>
          <w:sz w:val="24"/>
        </w:rPr>
        <w:t xml:space="preserve">COMPENSATION </w:t>
      </w:r>
      <w:r>
        <w:rPr>
          <w:rFonts w:ascii="Times New Roman" w:hAnsi="Times New Roman" w:eastAsia="Times New Roman" w:cs="Times New Roman"/>
          <w:sz w:val="24"/>
        </w:rPr>
        <w:t>of Attorney-in-Fact: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None.</w:t>
      </w:r>
    </w:p>
    <w:p>
      <w:pPr>
        <w:spacing w:before="4" w:after="0"/>
      </w:pPr>
    </w:p>
    <w:p>
      <w:pPr>
        <w:spacing w:line="552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SIGNATURES: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Principal:</w:t>
      </w:r>
    </w:p>
    <w:p>
      <w:pPr>
        <w:spacing w:line="204" w:lineRule="exact"/>
      </w:pP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, 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principal, sign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power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</w:p>
    <w:p>
      <w:pPr>
        <w:spacing w:before="31" w:after="0" w:line="276" w:lineRule="auto"/>
        <w:ind w:firstLine="2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and, being first </w:t>
      </w:r>
      <w:r>
        <w:rPr>
          <w:rFonts w:ascii="Times New Roman" w:hAnsi="Times New Roman" w:eastAsia="Times New Roman" w:cs="Times New Roman"/>
          <w:sz w:val="24"/>
        </w:rPr>
        <w:t xml:space="preserve">duly </w:t>
      </w:r>
      <w:r>
        <w:rPr>
          <w:rFonts w:ascii="Times New Roman" w:hAnsi="Times New Roman" w:eastAsia="Times New Roman" w:cs="Times New Roman"/>
          <w:sz w:val="24"/>
        </w:rPr>
        <w:t>sworn, do declare to the undersigned authority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willingly,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willingly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direct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free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voluntary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purposes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expressed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A.R.S.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§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14-5501,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eighteen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older,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sound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constraint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influence.</w:t>
      </w:r>
    </w:p>
    <w:p>
      <w:pPr/>
    </w:p>
    <w:p>
      <w:pPr>
        <w:spacing w:before="11" w:after="0"/>
      </w:pPr>
    </w:p>
    <w:p>
      <w:pPr>
        <w:spacing w:line="20" w:lineRule="exact"/>
      </w:pPr>
    </w:p>
    <w:p>
      <w:pPr>
        <w:spacing w:before="38" w:after="0"/>
      </w:pP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Witness:</w:t>
      </w:r>
    </w:p>
    <w:p>
      <w:pPr>
        <w:spacing w:before="6" w:after="0"/>
      </w:pPr>
    </w:p>
    <w:p>
      <w:pPr>
        <w:spacing w:line="276" w:lineRule="auto"/>
        <w:ind w:firstLine="6"/>
        <w:jc w:val="both"/>
      </w:pP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foregoing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being first </w:t>
      </w:r>
      <w:r>
        <w:rPr>
          <w:rFonts w:ascii="Times New Roman" w:hAnsi="Times New Roman" w:eastAsia="Times New Roman" w:cs="Times New Roman"/>
          <w:sz w:val="24"/>
        </w:rPr>
        <w:t xml:space="preserve">duly </w:t>
      </w:r>
      <w:r>
        <w:rPr>
          <w:rFonts w:ascii="Times New Roman" w:hAnsi="Times New Roman" w:eastAsia="Times New Roman" w:cs="Times New Roman"/>
          <w:sz w:val="24"/>
        </w:rPr>
        <w:t xml:space="preserve">sworn, and do declare to  the undersigned authority the principal signs and  executes this  instrument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principal’s power of attorney and that the principal signs it willingly, or willingly directs  another  to  sign  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presence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signing,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knowledge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is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eighteen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older,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sound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  constraint 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undue</w:t>
      </w:r>
    </w:p>
    <w:p>
      <w:pPr>
        <w:spacing w:before="3" w:after="0"/>
      </w:pPr>
      <w:r>
        <w:rPr>
          <w:rFonts w:ascii="Times New Roman" w:hAnsi="Times New Roman" w:eastAsia="Times New Roman" w:cs="Times New Roman"/>
          <w:sz w:val="24"/>
        </w:rPr>
        <w:t>influence.</w:t>
      </w:r>
    </w:p>
    <w:p>
      <w:pPr/>
    </w:p>
    <w:p>
      <w:pPr>
        <w:spacing w:before="7" w:after="0"/>
      </w:pPr>
    </w:p>
    <w:p>
      <w:pPr>
        <w:spacing w:line="20" w:lineRule="exact"/>
      </w:pPr>
    </w:p>
    <w:p>
      <w:pPr>
        <w:spacing w:before="31" w:after="0"/>
      </w:pPr>
      <w:r>
        <w:rPr>
          <w:rFonts w:ascii="Times New Roman" w:hAnsi="Times New Roman" w:eastAsia="Times New Roman" w:cs="Times New Roman"/>
          <w:sz w:val="24"/>
        </w:rPr>
        <w:t>Witness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before="1" w:after="0"/>
      </w:pPr>
    </w:p>
    <w:p>
      <w:pPr>
        <w:spacing w:line="499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NOTARIZATION: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Notary:</w:t>
      </w:r>
    </w:p>
    <w:p>
      <w:pPr>
        <w:spacing w:before="68" w:after="0"/>
      </w:pPr>
      <w:r>
        <w:rPr>
          <w:rFonts w:ascii="Times New Roman" w:hAnsi="Times New Roman" w:eastAsia="Times New Roman" w:cs="Times New Roman"/>
          <w:sz w:val="24"/>
        </w:rPr>
        <w:t>The 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</w:p>
    <w:p>
      <w:pPr>
        <w:spacing w:before="8" w:after="0"/>
      </w:pPr>
    </w:p>
    <w:p>
      <w:pPr>
        <w:spacing w:before="74" w:after="0"/>
      </w:pP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</w:p>
    <w:p>
      <w:pPr>
        <w:spacing w:before="3" w:after="0"/>
      </w:pPr>
    </w:p>
    <w:p>
      <w:pPr>
        <w:spacing w:before="74" w:after="0" w:line="271" w:lineRule="auto"/>
      </w:pPr>
      <w:r>
        <w:rPr>
          <w:rFonts w:ascii="Times New Roman" w:hAnsi="Times New Roman" w:eastAsia="Times New Roman" w:cs="Times New Roman"/>
          <w:sz w:val="24"/>
        </w:rPr>
        <w:t xml:space="preserve">Subscribed, sworn to and acknowledged before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, the principal, and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subscribed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sworn to before </w:t>
      </w:r>
      <w:r>
        <w:rPr>
          <w:rFonts w:ascii="Times New Roman" w:hAnsi="Times New Roman" w:eastAsia="Times New Roman" w:cs="Times New Roman"/>
          <w:sz w:val="24"/>
        </w:rPr>
        <w:t>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</w:p>
    <w:p>
      <w:pPr>
        <w:spacing w:before="11" w:after="0"/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 witness,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(Seal)</w:t>
      </w:r>
    </w:p>
    <w:p>
      <w:pPr/>
    </w:p>
    <w:p>
      <w:pPr>
        <w:spacing w:before="2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(Signed)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</w:p>
    <w:p>
      <w:pPr/>
    </w:p>
    <w:p>
      <w:pPr>
        <w:spacing w:before="7" w:after="0"/>
      </w:pPr>
    </w:p>
    <w:p>
      <w:pPr>
        <w:spacing w:line="20" w:lineRule="exact"/>
      </w:pPr>
    </w:p>
    <w:p>
      <w:pPr>
        <w:spacing w:before="31" w:after="0"/>
      </w:pPr>
      <w:r>
        <w:rPr>
          <w:rFonts w:ascii="Times New Roman" w:hAnsi="Times New Roman" w:eastAsia="Times New Roman" w:cs="Times New Roman"/>
          <w:sz w:val="24"/>
        </w:rPr>
        <w:t>(Notary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