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Recommendation for Dissolution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Resolution of the Board of Directors of [name of corporation] Recommending Corporate Dissolution</w:t>
      </w:r>
    </w:p>
    <w:p>
      <w:pPr>
        <w:keepNext w:val="0"/>
        <w:spacing w:before="200" w:after="0" w:line="260" w:lineRule="exact"/>
        <w:ind w:left="360" w:right="0" w:firstLine="0"/>
        <w:jc w:val="both"/>
      </w:pPr>
      <w:r>
        <w:rPr>
          <w:rFonts w:ascii="Times New Roman" w:hAnsi="Times New Roman" w:eastAsia="Times New Roman" w:cs="Times New Roman"/>
          <w:b w:val="0"/>
          <w:sz w:val="24"/>
        </w:rPr>
        <w:t>BCL, SECTION 1001</w:t>
      </w:r>
    </w:p>
    <w:p>
      <w:pPr>
        <w:keepNext w:val="0"/>
        <w:spacing w:before="200" w:after="0" w:line="260" w:lineRule="exact"/>
        <w:ind w:left="360" w:right="0" w:firstLine="0"/>
        <w:jc w:val="both"/>
      </w:pPr>
      <w:r>
        <w:rPr>
          <w:rFonts w:ascii="Times New Roman" w:hAnsi="Times New Roman" w:eastAsia="Times New Roman" w:cs="Times New Roman"/>
          <w:b w:val="0"/>
          <w:sz w:val="24"/>
        </w:rPr>
        <w:t>Upon motion duly made and seconded, the following resolution was adopted by the board of directors of [name] corporation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present condition of the Corporation has been duly examined by the board of directors, and the board has determined in good faith that dissolution is in the best interests of the Corporation and the shareholders, it is hereby</w:t>
      </w:r>
    </w:p>
    <w:p>
      <w:pPr>
        <w:keepNext w:val="0"/>
        <w:spacing w:before="200" w:after="0" w:line="260" w:lineRule="exact"/>
        <w:ind w:left="360" w:right="0" w:firstLine="0"/>
        <w:jc w:val="both"/>
      </w:pPr>
      <w:r>
        <w:rPr>
          <w:rFonts w:ascii="Times New Roman" w:hAnsi="Times New Roman" w:eastAsia="Times New Roman" w:cs="Times New Roman"/>
          <w:b w:val="0"/>
          <w:sz w:val="24"/>
        </w:rPr>
        <w:t>RESOLVED that the board recommends dissolution of the Corporation to the shareholders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the Corporation will be held at the office of the Corporation at [location], on the [date] day of [month], [year] at [time 'clock [</w:t>
      </w:r>
      <w:r>
        <w:rPr>
          <w:rFonts w:ascii="Times New Roman" w:hAnsi="Times New Roman" w:eastAsia="Times New Roman" w:cs="Times New Roman"/>
          <w:b/>
          <w:sz w:val="24"/>
        </w:rPr>
        <w:t>a</w:t>
      </w:r>
      <w:r>
        <w:rPr>
          <w:rFonts w:ascii="Times New Roman" w:hAnsi="Times New Roman" w:eastAsia="Times New Roman" w:cs="Times New Roman"/>
          <w:b w:val="0"/>
          <w:sz w:val="24"/>
        </w:rPr>
        <w:t>.m. or p.m.] for the purpose of submitting the recommendation on dissolution to shareholder vote. The board directs the secretary of the Corporation to give proper notice of said meeting.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