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COBRA Early Termination Notice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[PLAN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EARLY TERMINATION OF COBRA CONTINUATION COVERAGE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Termination.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notice is to inform you that COBRA continuation coverage provided under the [plan name] for the individual(s) named as qualified beneficiary(ies) below ends on [termination 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Applicable Qualified Beneficiaries.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Notice of Termination applies to the following individual(s): [name(s) of relevant persons]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Reason for Termination.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coverage is ending prior to the expiration of the maximum coverage period for the following reason(s):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Failure to pay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required premium in full on time (including any grace period).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employer stopped providing any group health coverage for its employees.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qualified beneficiary has become covered, since electing continuation coverage, under another group health plan that does not impose any exclusion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pre-existing condition of the qualified beneficiary.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 has become entitled to Medicare benefits since electing continuation coverage.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 The period of coverage was extended beyond the COBRA coverage period due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disability, and the Social Security Administration has determined that the qualified beneficiary is no longer disabled.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Other: [description of other reason, if applicable].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Questions.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you have any questions regarding the information in this notice, contact [name of COBRA administrator] by telephone at [telephone number] or in writing at [address and, if applicable, e-mail address].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