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California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an California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an California Limited Liability Company named _______________, LLC by filing the Articles of Organization with the office in the State of California on _______________, 20____. The operation of the Company shall be governed by the terms of this Agreement and the applicable laws of the State of California relating to the formation, operation and taxation of a LLC, specifically the provisions under Title 10A, Chapter 5A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effect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California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California and shall be governed by, construed and enforced in accordance with the laws of the State of California.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p>
      <w:pPr>
        <w:spacing w:before="0" w:after="0" w:line="240" w:lineRule="auto"/>
        <w:ind w:firstLine="720"/>
      </w:pPr>
    </w:p>
    <w:p>
      <w:pPr>
        <w:spacing w:before="0" w:after="0" w:line="240" w:lineRule="auto"/>
        <w:ind w:firstLine="720"/>
      </w:pPr>
    </w:p>
    <w:p>
      <w:pPr/>
      <w:r>
        <w:rPr>
          <w:rFonts w:ascii="Times New Roman" w:hAnsi="Times New Roman" w:eastAsia="Times New Roman" w:cs="Times New Roman"/>
          <w:b/>
          <w:sz w:val="24"/>
        </w:rPr>
        <w:t>ACKNOWLEDGMENT OF NOTARY PUBLIC</w:t>
      </w:r>
    </w:p>
    <w:p>
      <w:pPr/>
      <w:r>
        <w:rPr>
          <w:rFonts w:ascii="Times New Roman" w:hAnsi="Times New Roman" w:eastAsia="Times New Roman" w:cs="Times New Roman"/>
          <w:sz w:val="24"/>
        </w:rPr>
        <w:t>STATE OF ______________________</w:t>
      </w:r>
    </w:p>
    <w:p>
      <w:pPr/>
      <w:r>
        <w:rPr>
          <w:rFonts w:ascii="Times New Roman" w:hAnsi="Times New Roman" w:eastAsia="Times New Roman" w:cs="Times New Roman"/>
          <w:sz w:val="24"/>
        </w:rPr>
        <w:t xml:space="preserve">_____________ County, ss. </w:t>
      </w:r>
    </w:p>
    <w:p>
      <w:pPr/>
      <w:r>
        <w:rPr>
          <w:rFonts w:ascii="Times New Roman" w:hAnsi="Times New Roman" w:eastAsia="Times New Roman" w:cs="Times New Roman"/>
          <w:sz w:val="24"/>
        </w:rPr>
        <w:tab/>
        <w:t>On this ____ day of _______________________, 20___, before me appeared ____________________, as Managing Member of this LLC Operating Agreement and who proved to me through government issued photo identification to be the above-named person, in my presence executed foregoing instrument and acknowledged that they executed the same as their free act and deed.</w:t>
      </w:r>
    </w:p>
    <w:p>
      <w:pPr/>
      <w:r>
        <w:rPr>
          <w:rFonts w:ascii="Times New Roman" w:hAnsi="Times New Roman" w:eastAsia="Times New Roman" w:cs="Times New Roman"/>
          <w:sz w:val="24"/>
        </w:rPr>
        <w:tab/>
        <w:tab/>
        <w:tab/>
        <w:tab/>
        <w:tab/>
        <w:tab/>
      </w:r>
      <w:r>
        <w:rPr>
          <w:rFonts w:ascii="Times New Roman" w:hAnsi="Times New Roman" w:eastAsia="Times New Roman" w:cs="Times New Roman"/>
          <w:sz w:val="24"/>
        </w:rPr>
        <w:t>____________________________</w:t>
      </w:r>
    </w:p>
    <w:p>
      <w:pPr/>
      <w:r>
        <w:rPr>
          <w:rFonts w:ascii="Times New Roman" w:hAnsi="Times New Roman" w:eastAsia="Times New Roman" w:cs="Times New Roman"/>
          <w:sz w:val="24"/>
        </w:rPr>
        <w:tab/>
        <w:tab/>
        <w:tab/>
        <w:tab/>
        <w:tab/>
        <w:tab/>
        <w:t>Notary Public</w:t>
        <w:tab/>
      </w:r>
    </w:p>
    <w:p>
      <w:pPr>
        <w:spacing w:before="0" w:after="160"/>
      </w:pPr>
      <w:r>
        <w:rPr>
          <w:rFonts w:ascii="Times New Roman" w:hAnsi="Times New Roman" w:eastAsia="Times New Roman" w:cs="Times New Roman"/>
          <w:sz w:val="24"/>
        </w:rPr>
        <w:tab/>
        <w:tab/>
        <w:tab/>
        <w:tab/>
        <w:tab/>
        <w:tab/>
        <w:t>My commission expires: 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