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Formation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Certificate of Formation</w:t>
      </w:r>
      <w:r>
        <w:rPr>
          <w:rFonts w:ascii="Times New Roman" w:hAnsi="Times New Roman" w:eastAsia="Times New Roman" w:cs="Times New Roman"/>
          <w:sz w:val="24"/>
        </w:rPr>
        <w:br/>
      </w:r>
      <w:r>
        <w:rPr>
          <w:rFonts w:ascii="Times New Roman" w:hAnsi="Times New Roman" w:eastAsia="Times New Roman" w:cs="Times New Roman"/>
          <w:b/>
          <w:sz w:val="24"/>
        </w:rPr>
        <w:t>Of [name of LLC]</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Entity Name and Type.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filing entity being formed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The name of the limited liability company is [name of limited liability company].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Agent and Registered Office.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limited liability company designates [name]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its initial registered agent.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Authority.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limited liability company will have managers. The name and address of each initial manager are set forth below:</w:t>
      </w:r>
    </w:p>
    <w:p>
      <w:pPr>
        <w:keepNext w:val="0"/>
        <w:spacing w:before="200" w:after="0" w:line="260" w:lineRule="exact"/>
        <w:ind w:left="1080" w:right="0" w:firstLine="0"/>
        <w:jc w:val="both"/>
      </w:pPr>
      <w:r>
        <w:rPr>
          <w:rFonts w:ascii="Times New Roman" w:hAnsi="Times New Roman" w:eastAsia="Times New Roman" w:cs="Times New Roman"/>
          <w:b w:val="0"/>
          <w:sz w:val="24"/>
        </w:rPr>
        <w:t>[Name of Manager]</w:t>
      </w:r>
    </w:p>
    <w:p>
      <w:pPr>
        <w:keepNext w:val="0"/>
        <w:spacing w:before="200" w:after="0" w:line="260" w:lineRule="exact"/>
        <w:ind w:left="1080" w:right="0" w:firstLine="0"/>
        <w:jc w:val="both"/>
      </w:pPr>
      <w:r>
        <w:rPr>
          <w:rFonts w:ascii="Times New Roman" w:hAnsi="Times New Roman" w:eastAsia="Times New Roman" w:cs="Times New Roman"/>
          <w:b w:val="0"/>
          <w:sz w:val="24"/>
        </w:rPr>
        <w:t>[Street or Mailing Address]</w:t>
      </w:r>
    </w:p>
    <w:p>
      <w:pPr>
        <w:keepNext w:val="0"/>
        <w:spacing w:before="200" w:after="0" w:line="260" w:lineRule="exact"/>
        <w:ind w:left="1080" w:right="0" w:firstLine="0"/>
        <w:jc w:val="both"/>
      </w:pPr>
      <w:r>
        <w:rPr>
          <w:rFonts w:ascii="Times New Roman" w:hAnsi="Times New Roman" w:eastAsia="Times New Roman" w:cs="Times New Roman"/>
          <w:b w:val="0"/>
          <w:sz w:val="24"/>
        </w:rPr>
        <w:t>[City, State, Zip Code]</w:t>
      </w:r>
    </w:p>
    <w:p>
      <w:pPr>
        <w:keepNext w:val="0"/>
        <w:spacing w:before="200" w:after="0" w:line="260" w:lineRule="exact"/>
        <w:ind w:left="1080" w:right="0" w:firstLine="0"/>
        <w:jc w:val="both"/>
      </w:pPr>
      <w:r>
        <w:rPr>
          <w:rFonts w:ascii="Times New Roman" w:hAnsi="Times New Roman" w:eastAsia="Times New Roman" w:cs="Times New Roman"/>
          <w:b w:val="0"/>
          <w:sz w:val="24"/>
        </w:rPr>
        <w:t>[Name of Manager]</w:t>
      </w:r>
    </w:p>
    <w:p>
      <w:pPr>
        <w:keepNext w:val="0"/>
        <w:spacing w:before="200" w:after="0" w:line="260" w:lineRule="exact"/>
        <w:ind w:left="1080" w:right="0" w:firstLine="0"/>
        <w:jc w:val="both"/>
      </w:pPr>
      <w:r>
        <w:rPr>
          <w:rFonts w:ascii="Times New Roman" w:hAnsi="Times New Roman" w:eastAsia="Times New Roman" w:cs="Times New Roman"/>
          <w:b w:val="0"/>
          <w:sz w:val="24"/>
        </w:rPr>
        <w:t>[Street or Mailing Address]</w:t>
      </w:r>
    </w:p>
    <w:p>
      <w:pPr>
        <w:keepNext w:val="0"/>
        <w:spacing w:before="200" w:after="0" w:line="260" w:lineRule="exact"/>
        <w:ind w:left="1080" w:right="0" w:firstLine="0"/>
        <w:jc w:val="both"/>
      </w:pPr>
      <w:r>
        <w:rPr>
          <w:rFonts w:ascii="Times New Roman" w:hAnsi="Times New Roman" w:eastAsia="Times New Roman" w:cs="Times New Roman"/>
          <w:b w:val="0"/>
          <w:sz w:val="24"/>
        </w:rPr>
        <w:t>[City, State, Zip Code]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of the limited liability company is to [engage in any lawful act or activity for which limited liability companies may be organized under the laws of the State of Texas] [exclusively engage in 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Effectiveness of Filing.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document becomes effective when the document is filed by the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Organizer.</w:t>
      </w:r>
    </w:p>
    <w:p>
      <w:pPr>
        <w:keepNext w:val="0"/>
        <w:spacing w:before="200" w:after="0" w:line="260" w:lineRule="exact"/>
        <w:ind w:left="1080" w:right="0" w:firstLine="0"/>
        <w:jc w:val="both"/>
      </w:pPr>
      <w:r>
        <w:rPr>
          <w:rFonts w:ascii="Times New Roman" w:hAnsi="Times New Roman" w:eastAsia="Times New Roman" w:cs="Times New Roman"/>
          <w:b w:val="0"/>
          <w:sz w:val="24"/>
        </w:rPr>
        <w:t>The name and address of the organizer is:</w:t>
      </w:r>
    </w:p>
    <w:p>
      <w:pPr>
        <w:keepNext w:val="0"/>
        <w:spacing w:before="200" w:after="0" w:line="260" w:lineRule="exact"/>
        <w:ind w:left="1440" w:right="0" w:firstLine="0"/>
        <w:jc w:val="both"/>
      </w:pPr>
      <w:r>
        <w:rPr>
          <w:rFonts w:ascii="Times New Roman" w:hAnsi="Times New Roman" w:eastAsia="Times New Roman" w:cs="Times New Roman"/>
          <w:b w:val="0"/>
          <w:sz w:val="24"/>
        </w:rPr>
        <w:t>[Name of Organizer]</w:t>
      </w:r>
    </w:p>
    <w:p>
      <w:pPr>
        <w:keepNext w:val="0"/>
        <w:spacing w:before="200" w:after="0" w:line="260" w:lineRule="exact"/>
        <w:ind w:left="1440" w:right="0" w:firstLine="0"/>
        <w:jc w:val="both"/>
      </w:pPr>
      <w:r>
        <w:rPr>
          <w:rFonts w:ascii="Times New Roman" w:hAnsi="Times New Roman" w:eastAsia="Times New Roman" w:cs="Times New Roman"/>
          <w:b w:val="0"/>
          <w:sz w:val="24"/>
        </w:rPr>
        <w:t>[Street or Mailing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[City, State, Zip Code]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affirms that the person designated as registered agent has been consented to the appointment. The undersigned signs this document subject to the penalties imposed by law for the submission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false or fraudulent instrument and certifies under penalty of perjury that the undersigned is authorized to execute the filing instrument.</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Organizer: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(Organizer)</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