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Class Action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[CASE CAPTION]</w:t>
      </w:r>
    </w:p>
    <w:p>
      <w:pPr>
        <w:keepNext w:val="0"/>
        <w:spacing w:before="120" w:after="0" w:line="260" w:lineRule="exact"/>
        <w:ind w:left="360" w:right="0" w:firstLine="0"/>
        <w:jc w:val="left"/>
      </w:pPr>
      <w:r>
        <w:rPr>
          <w:rFonts w:ascii="Times New Roman" w:hAnsi="Times New Roman" w:eastAsia="Times New Roman" w:cs="Times New Roman"/>
          <w:b/>
          <w:sz w:val="24"/>
        </w:rPr>
        <w:t>NOTICE OF PENDENCY OF CLASS ACTION</w:t>
      </w:r>
    </w:p>
    <w:p>
      <w:pPr>
        <w:keepNext w:val="0"/>
        <w:spacing w:before="200" w:after="0" w:line="260" w:lineRule="exact"/>
        <w:ind w:left="720" w:right="0" w:firstLine="0"/>
        <w:jc w:val="both"/>
      </w:pPr>
      <w:r>
        <w:rPr>
          <w:rFonts w:ascii="Times New Roman" w:hAnsi="Times New Roman" w:eastAsia="Times New Roman" w:cs="Times New Roman"/>
          <w:b/>
          <w:sz w:val="24"/>
        </w:rPr>
        <w:t xml:space="preserve">ATTENTION: All persons employed within the State of [State name] by [name of defendant] ("Defendant")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store manager at any time between [date] and [date].</w:t>
      </w:r>
    </w:p>
    <w:p>
      <w:pPr>
        <w:keepNext w:val="0"/>
        <w:spacing w:before="120" w:after="0" w:line="260" w:lineRule="exact"/>
        <w:ind w:left="360" w:right="0" w:firstLine="0"/>
        <w:jc w:val="left"/>
      </w:pPr>
      <w:r>
        <w:rPr>
          <w:rFonts w:ascii="Times New Roman" w:hAnsi="Times New Roman" w:eastAsia="Times New Roman" w:cs="Times New Roman"/>
          <w:b/>
          <w:sz w:val="24"/>
        </w:rPr>
        <w:t>IMPORTANT LEGAL NOTICE</w:t>
      </w:r>
    </w:p>
    <w:p>
      <w:pPr>
        <w:keepNext w:val="0"/>
        <w:spacing w:before="120" w:after="0" w:line="260" w:lineRule="exact"/>
        <w:ind w:left="720" w:right="0" w:firstLine="0"/>
        <w:jc w:val="left"/>
      </w:pPr>
      <w:r>
        <w:rPr>
          <w:rFonts w:ascii="Times New Roman" w:hAnsi="Times New Roman" w:eastAsia="Times New Roman" w:cs="Times New Roman"/>
          <w:b/>
          <w:sz w:val="24"/>
        </w:rPr>
        <w:t>PLEASE READ CAREFULLY—YOUR RIGHTS WILL BE AFFECTED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notice is to inform you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lawsuit entitled [case name], which is currently pending in the United States District Court for the District of [district name].</w:t>
      </w:r>
    </w:p>
    <w:p>
      <w:pPr>
        <w:keepNext w:val="0"/>
        <w:spacing w:before="200" w:after="0" w:line="260" w:lineRule="exact"/>
        <w:ind w:left="360" w:right="0" w:firstLine="0"/>
        <w:jc w:val="both"/>
      </w:pPr>
      <w:r>
        <w:rPr>
          <w:rFonts w:ascii="Times New Roman" w:hAnsi="Times New Roman" w:eastAsia="Times New Roman" w:cs="Times New Roman"/>
          <w:b/>
          <w:sz w:val="24"/>
        </w:rPr>
        <w:t>This Notice contains important information concerning your rights under [state] law related to your employment with [name of defendant]. If you do not wish to be included in this class action lawsuit, you must take further action (as described below) by not later than [date] or your rights will be affected.</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the Litigation.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[Date], plaintiffs [named first named plaintiff's name] and [other named plaintiffs' names] (collectively, "Plaintiffs") filed this lawsuit (the "Litigation")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putative Rule 23 class action under [state] wage-and-hour laws, on behalf of themselves and other store managers employed by Defendant from [date] to [date]. In their Complaint, Plaintiffs allege that Defendant improperly classified them as "exempt," and, thus, failed to pay them time-and-</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-half overtime compensation to which they are entitled for work performed in excess of forty hours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w:t>
      </w:r>
    </w:p>
    <w:p>
      <w:pPr>
        <w:keepNext w:val="0"/>
        <w:spacing w:before="200" w:after="0" w:line="260" w:lineRule="exact"/>
        <w:ind w:left="720" w:right="0" w:firstLine="0"/>
        <w:jc w:val="both"/>
      </w:pPr>
      <w:r>
        <w:rPr>
          <w:rFonts w:ascii="Times New Roman" w:hAnsi="Times New Roman" w:eastAsia="Times New Roman" w:cs="Times New Roman"/>
          <w:b w:val="0"/>
          <w:sz w:val="24"/>
        </w:rPr>
        <w:t>Defendant vigorously denies that it has ever improperly classified or improperly compensated Plaintiffs or any of its other store managers. Defendant asserts that each member of the Class was expected to and did spend the majority of his or her work time on exempt managerial duties, and customarily and regularly exercised discretion and independent judgment with respect to matters of significance. Defendant further asserts that its store managers are given broad flexibility in managing and responding to the individual needs of their stores, and that they are responsible for hiring, firing, and supervising Defendants' other employees.</w:t>
      </w:r>
    </w:p>
    <w:p>
      <w:pPr>
        <w:keepNext w:val="0"/>
        <w:spacing w:before="200" w:after="0" w:line="260" w:lineRule="exact"/>
        <w:ind w:left="720" w:right="0" w:firstLine="0"/>
        <w:jc w:val="both"/>
      </w:pPr>
      <w:r>
        <w:rPr>
          <w:rFonts w:ascii="Times New Roman" w:hAnsi="Times New Roman" w:eastAsia="Times New Roman" w:cs="Times New Roman"/>
          <w:b w:val="0"/>
          <w:sz w:val="24"/>
        </w:rPr>
        <w:t>Defendant maintains that it has always complied with all applicable laws and regulations pertaining to overtime compensation and denies and continues to deny any liability and damages to anyone with respect to the alleged facts or causes of action asserted in the Litigation.</w:t>
      </w:r>
    </w:p>
    <w:p>
      <w:pPr>
        <w:keepNext w:val="0"/>
        <w:spacing w:before="200" w:after="0" w:line="260" w:lineRule="exact"/>
        <w:ind w:left="720" w:right="0" w:firstLine="0"/>
        <w:jc w:val="both"/>
      </w:pPr>
      <w:r>
        <w:rPr>
          <w:rFonts w:ascii="Times New Roman" w:hAnsi="Times New Roman" w:eastAsia="Times New Roman" w:cs="Times New Roman"/>
          <w:b w:val="0"/>
          <w:sz w:val="24"/>
        </w:rPr>
        <w:t>The Court has not issued any ruling on the merits of the parties' claims, nor has it made any determination as to the specific theories, arguments, and evidence that might be part of any trial on Plaintiffs' claims.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Reason You Have Received This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[date], the Court ruled that this Litigation may be maintained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on behalf of the following class:</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All persons employed within the State of [state name] by Defendant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store manager at any time between [date] and [date] (the "Class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are receiving this Notice because Defendant's records indicate that you worked for Defendant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store manager within the State of [state name] during the Class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Please be advised that the Court has not ruled on the merits of the claims or defenses in this lawsuit. The Court's decision to certify the class defined above should not be viewed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prediction of whether the class will or will not ultimately prevail on the merits of its claims.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Your Rights and Obligations.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have received this Notice,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class unless you request to be excluded. You are not required to participate in the class action, but </w:t>
      </w:r>
      <w:r>
        <w:rPr>
          <w:rFonts w:ascii="Times New Roman" w:hAnsi="Times New Roman" w:eastAsia="Times New Roman" w:cs="Times New Roman"/>
          <w:b/>
          <w:sz w:val="24"/>
        </w:rPr>
        <w:t>if you do nothing after receiving this Notice, you will be included in the class.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do nothing and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class, you will be bound by the judgment in this class action, whether favorable or unfavorable, and you will be bound by any settlement approved by the Court. This means that you </w:t>
      </w:r>
      <w:r>
        <w:rPr>
          <w:rFonts w:ascii="Times New Roman" w:hAnsi="Times New Roman" w:eastAsia="Times New Roman" w:cs="Times New Roman"/>
          <w:b/>
          <w:sz w:val="24"/>
        </w:rPr>
        <w:t>may not</w:t>
      </w:r>
      <w:r>
        <w:rPr>
          <w:rFonts w:ascii="Times New Roman" w:hAnsi="Times New Roman" w:eastAsia="Times New Roman" w:cs="Times New Roman"/>
          <w:b w:val="0"/>
          <w:sz w:val="24"/>
        </w:rPr>
        <w:t xml:space="preserve"> later bring your own lawsuit against Defendant asserting the same or similar claims as those that have been raised in this Litigation.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choose to be excluded from the class by returning the enclosed Request for Exclusion from the Class ("Request for Exclusion") card, you will not share in any recovery that might be paid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of this Litigation, and you will not be bound by any judgment in this Litigation. You </w:t>
      </w:r>
      <w:r>
        <w:rPr>
          <w:rFonts w:ascii="Times New Roman" w:hAnsi="Times New Roman" w:eastAsia="Times New Roman" w:cs="Times New Roman"/>
          <w:b/>
          <w:sz w:val="24"/>
        </w:rPr>
        <w:t>may</w:t>
      </w:r>
      <w:r>
        <w:rPr>
          <w:rFonts w:ascii="Times New Roman" w:hAnsi="Times New Roman" w:eastAsia="Times New Roman" w:cs="Times New Roman"/>
          <w:b w:val="0"/>
          <w:sz w:val="24"/>
        </w:rPr>
        <w:t xml:space="preserve"> later bring your own lawsuit against Defendant asserting the same or similar claims as those that have been raised in this Litigation.</w:t>
      </w:r>
    </w:p>
    <w:p>
      <w:pPr>
        <w:keepNext w:val="0"/>
        <w:spacing w:before="200" w:after="0" w:line="260" w:lineRule="exact"/>
        <w:ind w:left="1080" w:right="0" w:firstLine="0"/>
        <w:jc w:val="both"/>
      </w:pPr>
      <w:r>
        <w:rPr>
          <w:rFonts w:ascii="Times New Roman" w:hAnsi="Times New Roman" w:eastAsia="Times New Roman" w:cs="Times New Roman"/>
          <w:b w:val="0"/>
          <w:sz w:val="24"/>
        </w:rPr>
        <w:t>You therefore have two options:</w:t>
      </w:r>
    </w:p>
    <w:p>
      <w:pPr>
        <w:keepNext w:val="0"/>
        <w:spacing w:before="120" w:after="0" w:line="260" w:lineRule="exact"/>
        <w:ind w:left="1440" w:right="0" w:firstLine="0"/>
        <w:jc w:val="left"/>
      </w:pPr>
      <w:r>
        <w:rPr>
          <w:rFonts w:ascii="Times New Roman" w:hAnsi="Times New Roman" w:eastAsia="Times New Roman" w:cs="Times New Roman"/>
          <w:b/>
          <w:sz w:val="24"/>
        </w:rPr>
        <w:t xml:space="preserve">OPTION ONE: Remain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Member of the Class.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wish to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Class, you need not do anything at this time. You will automatically be included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Class and will be represented by Class Counsel, unless you retain your own counsel, as explained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below. If you want to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Class, you should </w:t>
      </w:r>
      <w:r>
        <w:rPr>
          <w:rFonts w:ascii="Times New Roman" w:hAnsi="Times New Roman" w:eastAsia="Times New Roman" w:cs="Times New Roman"/>
          <w:b/>
          <w:sz w:val="24"/>
        </w:rPr>
        <w:t>not</w:t>
      </w:r>
      <w:r>
        <w:rPr>
          <w:rFonts w:ascii="Times New Roman" w:hAnsi="Times New Roman" w:eastAsia="Times New Roman" w:cs="Times New Roman"/>
          <w:b w:val="0"/>
          <w:sz w:val="24"/>
        </w:rPr>
        <w:t xml:space="preserve"> complete the enclosed Request for Exclusion card.</w:t>
      </w:r>
    </w:p>
    <w:p>
      <w:pPr>
        <w:keepNext w:val="0"/>
        <w:spacing w:before="120" w:after="0" w:line="260" w:lineRule="exact"/>
        <w:ind w:left="1440" w:right="0" w:firstLine="0"/>
        <w:jc w:val="left"/>
      </w:pPr>
      <w:r>
        <w:rPr>
          <w:rFonts w:ascii="Times New Roman" w:hAnsi="Times New Roman" w:eastAsia="Times New Roman" w:cs="Times New Roman"/>
          <w:b/>
          <w:sz w:val="24"/>
        </w:rPr>
        <w:t>OPTION TWO: Opt Out of the Class.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do not wish to be included in the Class, you must complete and return the enclosed Request for Exclusion card (postage prepaid) by not later than </w:t>
      </w:r>
      <w:r>
        <w:rPr>
          <w:rFonts w:ascii="Times New Roman" w:hAnsi="Times New Roman" w:eastAsia="Times New Roman" w:cs="Times New Roman"/>
          <w:b/>
          <w:sz w:val="24"/>
        </w:rPr>
        <w:t>[date]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Please note that your Request for Exclusion card </w:t>
      </w:r>
      <w:r>
        <w:rPr>
          <w:rFonts w:ascii="Times New Roman" w:hAnsi="Times New Roman" w:eastAsia="Times New Roman" w:cs="Times New Roman"/>
          <w:b/>
          <w:sz w:val="24"/>
        </w:rPr>
        <w:t>MUST BE POSTMARKED BY NOT LATER THAN [date]</w:t>
      </w:r>
      <w:r>
        <w:rPr>
          <w:rFonts w:ascii="Times New Roman" w:hAnsi="Times New Roman" w:eastAsia="Times New Roman" w:cs="Times New Roman"/>
          <w:b w:val="0"/>
          <w:sz w:val="24"/>
        </w:rPr>
        <w:t xml:space="preserve"> in order for you to be excluded from the Class.</w:t>
      </w:r>
    </w:p>
    <w:p>
      <w:pPr>
        <w:keepNext w:val="0"/>
        <w:spacing w:before="200" w:after="0" w:line="260" w:lineRule="exact"/>
        <w:ind w:left="1440" w:right="0" w:firstLine="0"/>
        <w:jc w:val="both"/>
      </w:pPr>
      <w:r>
        <w:rPr>
          <w:rFonts w:ascii="Times New Roman" w:hAnsi="Times New Roman" w:eastAsia="Times New Roman" w:cs="Times New Roman"/>
          <w:b w:val="0"/>
          <w:sz w:val="24"/>
        </w:rPr>
        <w:t>If you are completing the Request for Exclusion card on behalf of any person other than yourself, you must state your legal authority to execute the request on behalf of that person.</w:t>
      </w:r>
    </w:p>
    <w:p>
      <w:pPr>
        <w:keepNext w:val="0"/>
        <w:spacing w:before="120" w:after="0" w:line="260" w:lineRule="exact"/>
        <w:ind w:left="1440" w:right="0" w:firstLine="0"/>
        <w:jc w:val="left"/>
      </w:pPr>
      <w:r>
        <w:rPr>
          <w:rFonts w:ascii="Times New Roman" w:hAnsi="Times New Roman" w:eastAsia="Times New Roman" w:cs="Times New Roman"/>
          <w:b/>
          <w:sz w:val="24"/>
        </w:rPr>
        <w:t>SUMMARY OF YOUR OPTIONS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Who Represents the Class?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Class Representatives.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Court has approved Plaintiffs [__________] and [_________] as Class Representatives. Plaintiffs are former employees of Defendant who worked as store managers in the State of [state name] during the Class Period. The Class Representatives are seeking relief on their own behalf and on behalf of all Class members.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Class Counsel.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Court has approved the following Class Counsel to represent the class:</w:t>
      </w:r>
    </w:p>
    <w:p>
      <w:pPr>
        <w:keepNext w:val="0"/>
        <w:spacing w:before="200" w:after="0" w:line="260" w:lineRule="exact"/>
        <w:ind w:left="1440" w:right="0" w:firstLine="0"/>
        <w:jc w:val="both"/>
      </w:pPr>
      <w:r>
        <w:rPr>
          <w:rFonts w:ascii="Times New Roman" w:hAnsi="Times New Roman" w:eastAsia="Times New Roman" w:cs="Times New Roman"/>
          <w:b w:val="0"/>
          <w:sz w:val="24"/>
        </w:rPr>
        <w:t>[name, address, and contact information for Class Counsel]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Unless you elect otherwise (as explained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below), you will be represented in this matter, at no cost to you, by Class Counsel. Although you will not be directly charged by Class Counsel to represent you in this Litigation, if the Court enters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favor of the Class, Class Counsel will apply to the Court for payment of reasonable attorneys'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Your Right to Separate Counsel.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do not want to be represented by Class Counsel in this Litigation, you have the right to retain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of your choosing. However, unless you retain your own attorney to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appearance on your behalf, you will be represented by Class Counsel.</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Retaliation or Undue Influence Permitted.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Employers are prohibited from retaliating against employees who exercise their rights under wage-and-hour laws. In the event that you feel you have been threatened or coerced to participate or not participate in this Litigation, or retaliated against for electing to participate or not participate, you should immediately contact Class Counsel at the phone number listed above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decide to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Class, and if Plaintiffs obtain any money or benefits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class action, you will be notified about how to participate in the recovery. All inquiries regarding this Notice or the Litigation should be directed to Class Counsel.</w:t>
      </w:r>
    </w:p>
    <w:p>
      <w:pPr>
        <w:keepNext w:val="0"/>
        <w:spacing w:before="200" w:after="0" w:line="260" w:lineRule="exact"/>
        <w:ind w:left="360" w:right="0" w:firstLine="0"/>
        <w:jc w:val="both"/>
      </w:pPr>
      <w:r>
        <w:rPr>
          <w:rFonts w:ascii="Times New Roman" w:hAnsi="Times New Roman" w:eastAsia="Times New Roman" w:cs="Times New Roman"/>
          <w:b/>
          <w:sz w:val="24"/>
        </w:rPr>
        <w:t>PLEASE DO NOT CONTACT THE COURT OR THE OFFICE OF THE CLERK FOR INFORMATION REGARDING THIS NOTICE OR THE LITIGATION.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