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Collaboration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[between Author and Writer]</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(“the Agreement”) is made and entered into this [____] day of [_______________________], 20[__], by and between [_____________________] [_______________________] (hereinafter referred to as “Author”) and [______________] (hereinafter referred to as “Writer”).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Author desires to collaborate with Writer in connection with the development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full-length manuscript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of non-fiction (“the Work”).</w:t>
      </w:r>
    </w:p>
    <w:p>
      <w:pPr>
        <w:keepNext w:val="0"/>
        <w:spacing w:before="200" w:after="0" w:line="260" w:lineRule="exact"/>
        <w:ind w:left="360" w:right="0" w:firstLine="0"/>
        <w:jc w:val="both"/>
      </w:pPr>
      <w:r>
        <w:rPr>
          <w:rFonts w:ascii="Times New Roman" w:hAnsi="Times New Roman" w:eastAsia="Times New Roman" w:cs="Times New Roman"/>
          <w:b w:val="0"/>
          <w:sz w:val="24"/>
        </w:rPr>
        <w:t>WHEREAS, Writer would like to so collaborate with Author.</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mutual promises set forth herein,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WRITING PROCESS.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Writer and Author agree to cooperate fully and make themselves available for consultation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basis to prepare the Work. The parties agree that the nature of the Work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collaboration, and to that end each will contribute the time and effort needed to create the Work. The parties also agree that the Author will be responsible for supplying and corroborating the information, materials and ideas that will constitute the content of the Work, and Writer shall be responsible for shaping, editing and writing the complete manuscript of the Work, and such additional research as may be mutually agreed upon.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COPYRIGHT.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Work shall be copyrighted in the names of the Author and Writer. Both the Writer and the Author shall hold all right, title, and interest in and to the manuscript and the Work, and any other exploitation of the Work. The parties acknowledge that the ideas, stories and research for the Work are the property of Author and should this collaboration terminate for any reason prior to publication, Writer agrees to give up all right, title and interest to the Work.</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TERM OF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Writer and Author will begin (or have begun) their initial collaboration on [indicate work]. Each agrees to work towards completion of the Work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fashion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objective of completing the Work by [timeframe]. The parties agree to establish regular meeting times and milestones as the collaboration proceeds to completion.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compensation for Writer's services hereunder and subject to the performance of Writer's obligations hereunder, Author agrees to provide the funding for [compensation terms].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Author and Writer shall bear all expenses involved in the creation of the work and such expenses shall be agreed upon by both parties.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CREDIT.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that the credit on the Work, wherever it appears, shall read [credit details].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WARRANTY.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represents and warrants to the other that each has the right to enter into this Agreement, to perform as required hereby, and to grant the rights herein. It is understood by both parties that Author is responsible for all editorial content of and relating to the Work. The Author represents that the material supplied by the Author shall not violate any right of privacy and shall not be libelous, nor shall it infringe upon any common law, or statutory copyright. Author agrees to indemnify Writer against all liability, damage, cost and expense, including reasonable attorney’s fees, arising out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the foregoing representations and warranties.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ARBITRATION.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controversy or claim arising out of or relating to this Agreement or any breach thereof shall be settled by arbitration in accordance with [name of arbitration rules] of [arbitration body] and any award rendered by said arbitrators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and non-appealable judgment of any court having jurisdiction thereof. The preceding sentence shall not apply to disputes concerning the editorial content of the Work. Should this Agreement terminate or should the publisher cancel publication of the Work under the publishing agreement, neither party shall have any further obligation to the other after the effective date of such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TERM.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unless otherwise terminated under the terms hereof, shall continue for the life of the copyright in the Work.</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BINDING EFFECT.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inure to the benefit of, and shall be binding upon, the executors, administrators, heirs and assigns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ENTIRE UNDERSTANDING.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constitutes the entire understanding of the parties and supercedes any prior agreements, written or oral, with respect to the subject matter hereof. This Agreement may be amended or modified only in writing signed by the parties, and shall be governed by the laws of the State of [__________].</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If the foregoing correctly sets forth the understanding of the parties, please so indicate by signing where indicated below.</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Author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Writer</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