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COLORADO POSTNUPTIAL AGREEMENT</w:t>
      </w:r>
    </w:p>
    <w:p>
      <w:pPr/>
    </w:p>
    <w:p>
      <w:pPr>
        <w:ind w:hanging="900"/>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Postnuptial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to create a post-marital arrangement between the following:</w:t>
      </w:r>
    </w:p>
    <w:p>
      <w:pPr/>
    </w:p>
    <w:p>
      <w:pPr/>
      <w:r>
        <w:rPr>
          <w:rFonts w:ascii="Times New Roman" w:hAnsi="Times New Roman" w:eastAsia="Times New Roman" w:cs="Times New Roman"/>
          <w:sz w:val="24"/>
        </w:rPr>
        <w:t>Husband</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(“Husband”), and</w:t>
      </w:r>
    </w:p>
    <w:p>
      <w:pPr/>
    </w:p>
    <w:p>
      <w:pPr/>
      <w:r>
        <w:rPr>
          <w:rFonts w:ascii="Times New Roman" w:hAnsi="Times New Roman" w:eastAsia="Times New Roman" w:cs="Times New Roman"/>
          <w:sz w:val="24"/>
        </w:rPr>
        <w:t>Wife</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(“Wife”). </w:t>
      </w:r>
    </w:p>
    <w:p>
      <w:pPr/>
    </w:p>
    <w:p>
      <w:pPr/>
      <w:r>
        <w:rPr>
          <w:rFonts w:ascii="Times New Roman" w:hAnsi="Times New Roman" w:eastAsia="Times New Roman" w:cs="Times New Roman"/>
          <w:sz w:val="24"/>
        </w:rPr>
        <w:t>The terms "Husband" and "Wife" do not correlate with the person's gender and are solely used to identify the individual in this Agreement. When mentioned in a singular version, "Husband" and "Wife," shall be known as a "Spouse," and when mentioned together, the Husband and Wife shall be known as the "Couple."</w:t>
      </w:r>
    </w:p>
    <w:p>
      <w:pPr/>
    </w:p>
    <w:p>
      <w:pPr>
        <w:spacing w:before="0" w:after="0"/>
        <w:ind w:hanging="900"/>
      </w:pPr>
      <w:r>
        <w:rPr>
          <w:rFonts w:ascii="Times New Roman" w:hAnsi="Times New Roman" w:eastAsia="Times New Roman" w:cs="Times New Roman"/>
          <w:sz w:val="24"/>
        </w:rPr>
        <w:t>GROUNDS FOR DIVORCE</w:t>
      </w:r>
      <w:r>
        <w:rPr>
          <w:rFonts w:ascii="Times New Roman" w:hAnsi="Times New Roman" w:eastAsia="Times New Roman" w:cs="Times New Roman"/>
          <w:sz w:val="24"/>
        </w:rPr>
        <w:t>. This Agreement shall remain in effect only if the grounds for Divorce are due to the following: (check all that apply)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irretrievable breakdown of the marriage and incompatibility of temperament led to the irremediable breakdown of the marriage with no possibility of reconciliation.</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Adultery</w:t>
      </w:r>
      <w:r>
        <w:rPr>
          <w:rFonts w:ascii="Times New Roman" w:hAnsi="Times New Roman" w:eastAsia="Times New Roman" w:cs="Times New Roman"/>
          <w:sz w:val="24"/>
        </w:rPr>
        <w:t xml:space="preserve"> by: (check one)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Either Spouse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Prison sentence</w:t>
      </w:r>
      <w:r>
        <w:rPr>
          <w:rFonts w:ascii="Times New Roman" w:hAnsi="Times New Roman" w:eastAsia="Times New Roman" w:cs="Times New Roman"/>
          <w:sz w:val="24"/>
        </w:rPr>
        <w:t xml:space="preserve"> of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year(s), suspended or not suspended.</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Alcoholism/Drug Addiction</w:t>
      </w:r>
      <w:r>
        <w:rPr>
          <w:rFonts w:ascii="Times New Roman" w:hAnsi="Times New Roman" w:eastAsia="Times New Roman" w:cs="Times New Roman"/>
          <w:sz w:val="24"/>
        </w:rPr>
        <w:t xml:space="preserve"> of any legal or illegal substance. </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The term “Divorce” shall refer to the dissolution of the marriage between the Couple. A Divorce is certified through a judgment, decree, or similar document that validates the dissolution of marriage in the jurisdiction of Governing Law.</w:t>
      </w:r>
    </w:p>
    <w:p>
      <w:pPr/>
    </w:p>
    <w:p>
      <w:pPr>
        <w:ind w:hanging="900"/>
      </w:pPr>
      <w:r>
        <w:rPr>
          <w:rFonts w:ascii="Times New Roman" w:hAnsi="Times New Roman" w:eastAsia="Times New Roman" w:cs="Times New Roman"/>
          <w:b/>
          <w:sz w:val="24"/>
        </w:rPr>
        <w:t>MARRIAGE</w:t>
      </w:r>
      <w:r>
        <w:rPr>
          <w:rFonts w:ascii="Times New Roman" w:hAnsi="Times New Roman" w:eastAsia="Times New Roman" w:cs="Times New Roman"/>
          <w:sz w:val="24"/>
        </w:rPr>
        <w:t xml:space="preserve">. It is recognized that the Couple was legally married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on the date of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ind w:hanging="900"/>
      </w:pPr>
      <w:r>
        <w:rPr>
          <w:rFonts w:ascii="Times New Roman" w:hAnsi="Times New Roman" w:eastAsia="Times New Roman" w:cs="Times New Roman"/>
          <w:b/>
          <w:sz w:val="24"/>
        </w:rPr>
        <w:t>MINOR CHILDREN</w:t>
      </w:r>
      <w:r>
        <w:rPr>
          <w:rFonts w:ascii="Times New Roman" w:hAnsi="Times New Roman" w:eastAsia="Times New Roman" w:cs="Times New Roman"/>
          <w:sz w:val="24"/>
        </w:rPr>
        <w:t>. The Couple recognizes that there are: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Minor Children</w:t>
      </w:r>
      <w:r>
        <w:rPr>
          <w:rFonts w:ascii="Times New Roman" w:hAnsi="Times New Roman" w:eastAsia="Times New Roman" w:cs="Times New Roman"/>
          <w:sz w:val="24"/>
        </w:rPr>
        <w:t xml:space="preserve"> of either the Husband or Wife were brought into the marriage.</w:t>
      </w:r>
    </w:p>
    <w:p>
      <w:pPr/>
    </w:p>
    <w:p>
      <w:pPr>
        <w:spacing w:before="24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Minor Children</w:t>
      </w:r>
      <w:r>
        <w:rPr>
          <w:rFonts w:ascii="Times New Roman" w:hAnsi="Times New Roman" w:eastAsia="Times New Roman" w:cs="Times New Roman"/>
          <w:sz w:val="24"/>
        </w:rPr>
        <w:t xml:space="preserve"> were brought into the marriage. The Minor Children are: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the Couple.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either the Husband or Wife as described in Attachment E.</w:t>
      </w:r>
    </w:p>
    <w:p>
      <w:pPr/>
    </w:p>
    <w:p>
      <w:pPr>
        <w:ind w:hanging="900"/>
      </w:pPr>
      <w:r>
        <w:rPr>
          <w:rFonts w:ascii="Times New Roman" w:hAnsi="Times New Roman" w:eastAsia="Times New Roman" w:cs="Times New Roman"/>
          <w:b/>
          <w:sz w:val="24"/>
        </w:rPr>
        <w:t>SPOUSAL SUPPORT (ALIMONY)</w:t>
      </w:r>
      <w:r>
        <w:rPr>
          <w:rFonts w:ascii="Times New Roman" w:hAnsi="Times New Roman" w:eastAsia="Times New Roman" w:cs="Times New Roman"/>
          <w:sz w:val="24"/>
        </w:rPr>
        <w:t>. In the event of Divorce,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Not </w:t>
      </w:r>
      <w:r>
        <w:rPr>
          <w:rFonts w:ascii="Times New Roman" w:hAnsi="Times New Roman" w:eastAsia="Times New Roman" w:cs="Times New Roman"/>
          <w:sz w:val="24"/>
        </w:rPr>
        <w:t>be Spousal Support. Neither Spouse shall be obligated to pay, provide for, or support one another after the marriage is dissolved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Be </w:t>
      </w:r>
      <w:r>
        <w:rPr>
          <w:rFonts w:ascii="Times New Roman" w:hAnsi="Times New Roman" w:eastAsia="Times New Roman" w:cs="Times New Roman"/>
          <w:sz w:val="24"/>
        </w:rPr>
        <w:t>Spousal Support starting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the month following either Spouse filing a petition for Divorce in the jurisdiction of Governing Law. The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(“Paying Spouse”) shall pay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w:t>
      </w:r>
      <w:r>
        <w:rPr>
          <w:rFonts w:ascii="Times New Roman" w:hAnsi="Times New Roman" w:eastAsia="Times New Roman" w:cs="Times New Roman"/>
          <w:b/>
          <w:sz w:val="24"/>
        </w:rPr>
        <w:t>Fixed Period</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each month: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years after the Divorce is filed.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w:t>
      </w:r>
      <w:r>
        <w:rPr>
          <w:rFonts w:ascii="Times New Roman" w:hAnsi="Times New Roman" w:eastAsia="Times New Roman" w:cs="Times New Roman"/>
          <w:sz w:val="24"/>
        </w:rPr>
        <w:t>[DATE]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[DATE]</w:t>
      </w:r>
    </w:p>
    <w:p>
      <w:pPr/>
    </w:p>
    <w:p>
      <w:pPr>
        <w:ind w:hanging="900"/>
      </w:pPr>
      <w:r>
        <w:rPr>
          <w:rFonts w:ascii="Times New Roman" w:hAnsi="Times New Roman" w:eastAsia="Times New Roman" w:cs="Times New Roman"/>
          <w:b/>
          <w:sz w:val="24"/>
        </w:rPr>
        <w:t>EARNINGS</w:t>
      </w:r>
      <w:r>
        <w:rPr>
          <w:rFonts w:ascii="Times New Roman" w:hAnsi="Times New Roman" w:eastAsia="Times New Roman" w:cs="Times New Roman"/>
          <w:sz w:val="24"/>
        </w:rPr>
        <w:t>. In the event of Divorce, the Couple agrees that each Spouse’s earnings during the marriage are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w:t>
      </w:r>
      <w:r>
        <w:rPr>
          <w:rFonts w:ascii="Times New Roman" w:hAnsi="Times New Roman" w:eastAsia="Times New Roman" w:cs="Times New Roman"/>
          <w:b/>
          <w:sz w:val="24"/>
        </w:rPr>
        <w:t>separately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Couple </w:t>
      </w:r>
      <w:r>
        <w:rPr>
          <w:rFonts w:ascii="Times New Roman" w:hAnsi="Times New Roman" w:eastAsia="Times New Roman" w:cs="Times New Roman"/>
          <w:b/>
          <w:sz w:val="24"/>
        </w:rPr>
        <w:t>jointly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Earnings shall include, but not be limited to, salaries, bonuses, personal payments, gifts, dividends, distributions, and any other income.</w:t>
      </w:r>
    </w:p>
    <w:p>
      <w:pPr/>
    </w:p>
    <w:p>
      <w:pPr>
        <w:ind w:hanging="900"/>
      </w:pPr>
      <w:r>
        <w:rPr>
          <w:rFonts w:ascii="Times New Roman" w:hAnsi="Times New Roman" w:eastAsia="Times New Roman" w:cs="Times New Roman"/>
          <w:b/>
          <w:sz w:val="24"/>
        </w:rPr>
        <w:t>ADDITIONAL PAYMENT</w:t>
      </w:r>
      <w:r>
        <w:rPr>
          <w:rFonts w:ascii="Times New Roman" w:hAnsi="Times New Roman" w:eastAsia="Times New Roman" w:cs="Times New Roman"/>
          <w:sz w:val="24"/>
        </w:rPr>
        <w:t>. In addition to any Spousal Support, in the event of Divorce: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shall be </w:t>
      </w:r>
      <w:r>
        <w:rPr>
          <w:rFonts w:ascii="Times New Roman" w:hAnsi="Times New Roman" w:eastAsia="Times New Roman" w:cs="Times New Roman"/>
          <w:b/>
          <w:sz w:val="24"/>
        </w:rPr>
        <w:t xml:space="preserve">No Additional Payment </w:t>
      </w:r>
      <w:r>
        <w:rPr>
          <w:rFonts w:ascii="Times New Roman" w:hAnsi="Times New Roman" w:eastAsia="Times New Roman" w:cs="Times New Roman"/>
          <w:sz w:val="24"/>
        </w:rPr>
        <w:t>made by either Spouse to the other than those listed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There shall be an</w:t>
      </w:r>
      <w:r>
        <w:rPr>
          <w:rFonts w:ascii="Times New Roman" w:hAnsi="Times New Roman" w:eastAsia="Times New Roman" w:cs="Times New Roman"/>
          <w:b/>
          <w:sz w:val="24"/>
        </w:rPr>
        <w:t xml:space="preserve"> Additional One (1) Time payment</w:t>
      </w:r>
      <w:r>
        <w:rPr>
          <w:rFonts w:ascii="Times New Roman" w:hAnsi="Times New Roman" w:eastAsia="Times New Roman" w:cs="Times New Roman"/>
          <w:sz w:val="24"/>
        </w:rPr>
        <w:t xml:space="preserve">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(“Additional Payment”). The Additional Payment shall be made within thirty (30) days after a divorce judgment, decree, or similar document that certifies the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ind w:hanging="900"/>
      </w:pPr>
      <w:r>
        <w:rPr>
          <w:rFonts w:ascii="Times New Roman" w:hAnsi="Times New Roman" w:eastAsia="Times New Roman" w:cs="Times New Roman"/>
          <w:b/>
          <w:sz w:val="24"/>
        </w:rPr>
        <w:t>BANK ACCOUNTS</w:t>
      </w:r>
      <w:r>
        <w:rPr>
          <w:rFonts w:ascii="Times New Roman" w:hAnsi="Times New Roman" w:eastAsia="Times New Roman" w:cs="Times New Roman"/>
          <w:sz w:val="24"/>
        </w:rPr>
        <w:t>. During the marriage,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w:t>
      </w:r>
      <w:r>
        <w:rPr>
          <w:rFonts w:ascii="Times New Roman" w:hAnsi="Times New Roman" w:eastAsia="Times New Roman" w:cs="Times New Roman"/>
          <w:sz w:val="24"/>
        </w:rPr>
        <w:t>. The ownership of each Spouse’s bank account shall be respective to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 with an additional joint bank account</w:t>
      </w:r>
      <w:r>
        <w:rPr>
          <w:rFonts w:ascii="Times New Roman" w:hAnsi="Times New Roman" w:eastAsia="Times New Roman" w:cs="Times New Roman"/>
          <w:sz w:val="24"/>
        </w:rPr>
        <w:t xml:space="preserve"> to be created for the benefit of the Couple. The ownership of each Spouse's bank account shall be respective to each Spouse. The joint bank account will be under the ownership of the Couple and be funded with the consent of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All funds from each Spouse’s bank accounts shall be </w:t>
      </w:r>
      <w:r>
        <w:rPr>
          <w:rFonts w:ascii="Times New Roman" w:hAnsi="Times New Roman" w:eastAsia="Times New Roman" w:cs="Times New Roman"/>
          <w:b/>
          <w:sz w:val="24"/>
        </w:rPr>
        <w:t>transferred to a joint bank account</w:t>
      </w:r>
      <w:r>
        <w:rPr>
          <w:rFonts w:ascii="Times New Roman" w:hAnsi="Times New Roman" w:eastAsia="Times New Roman" w:cs="Times New Roman"/>
          <w:sz w:val="24"/>
        </w:rPr>
        <w:t xml:space="preserve"> that is owned by the Couple jointly and for the benefit of the Couple.</w:t>
      </w:r>
    </w:p>
    <w:p>
      <w:pPr/>
    </w:p>
    <w:p>
      <w:pPr/>
      <w:r>
        <w:rPr>
          <w:rFonts w:ascii="Times New Roman" w:hAnsi="Times New Roman" w:eastAsia="Times New Roman" w:cs="Times New Roman"/>
          <w:sz w:val="24"/>
        </w:rPr>
        <w:t>Bank accounts shall include, but not be limited to, any cash balances with any financial institution.</w:t>
      </w:r>
    </w:p>
    <w:p>
      <w:pPr/>
    </w:p>
    <w:p>
      <w:pPr>
        <w:spacing w:before="0" w:after="0"/>
        <w:ind w:hanging="900"/>
      </w:pPr>
      <w:r>
        <w:rPr>
          <w:rFonts w:ascii="Times New Roman" w:hAnsi="Times New Roman" w:eastAsia="Times New Roman" w:cs="Times New Roman"/>
          <w:b/>
          <w:sz w:val="24"/>
        </w:rPr>
        <w:t>DISABILITY</w:t>
      </w:r>
      <w:r>
        <w:rPr>
          <w:rFonts w:ascii="Times New Roman" w:hAnsi="Times New Roman" w:eastAsia="Times New Roman" w:cs="Times New Roman"/>
          <w:sz w:val="24"/>
        </w:rPr>
        <w:t>. Each Spouse: (check one)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Pledges </w:t>
      </w:r>
      <w:r>
        <w:rPr>
          <w:rFonts w:ascii="Times New Roman" w:hAnsi="Times New Roman" w:eastAsia="Times New Roman" w:cs="Times New Roman"/>
          <w:sz w:val="24"/>
        </w:rPr>
        <w:t>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 If a Spouse does not uphold this Section, then this Agreement can be made void by the disabled party.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Does Not Pledge</w:t>
      </w:r>
      <w:r>
        <w:rPr>
          <w:rFonts w:ascii="Times New Roman" w:hAnsi="Times New Roman" w:eastAsia="Times New Roman" w:cs="Times New Roman"/>
          <w:sz w:val="24"/>
        </w:rPr>
        <w:t xml:space="preserve"> 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w:t>
      </w:r>
    </w:p>
    <w:p>
      <w:pPr>
        <w:spacing w:before="0" w:after="0"/>
      </w:pPr>
    </w:p>
    <w:p>
      <w:pPr>
        <w:ind w:hanging="900"/>
      </w:pPr>
      <w:r>
        <w:rPr>
          <w:rFonts w:ascii="Times New Roman" w:hAnsi="Times New Roman" w:eastAsia="Times New Roman" w:cs="Times New Roman"/>
          <w:b/>
          <w:sz w:val="24"/>
        </w:rPr>
        <w:t>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a Spouse to the other Spouse at any time mentioned in this Agreement.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ind w:hanging="900"/>
      </w:pPr>
      <w:r>
        <w:rPr>
          <w:rFonts w:ascii="Times New Roman" w:hAnsi="Times New Roman" w:eastAsia="Times New Roman" w:cs="Times New Roman"/>
          <w:b/>
          <w:sz w:val="24"/>
        </w:rPr>
        <w:t>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 xml:space="preserve">Their Own </w:t>
      </w:r>
      <w:r>
        <w:rPr>
          <w:rFonts w:ascii="Times New Roman" w:hAnsi="Times New Roman" w:eastAsia="Times New Roman" w:cs="Times New Roman"/>
          <w:sz w:val="24"/>
        </w:rPr>
        <w:t>health insurance in the event of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 xml:space="preserve">Is Provided </w:t>
      </w:r>
      <w:r>
        <w:rPr>
          <w:rFonts w:ascii="Times New Roman" w:hAnsi="Times New Roman" w:eastAsia="Times New Roman" w:cs="Times New Roman"/>
          <w:sz w:val="24"/>
        </w:rPr>
        <w:t xml:space="preserve">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(“Health Insurance Providing Spouse”)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Years. </w:t>
      </w:r>
    </w:p>
    <w:p>
      <w:pPr/>
    </w:p>
    <w:p>
      <w:pPr/>
      <w:r>
        <w:rPr>
          <w:rFonts w:ascii="Times New Roman" w:hAnsi="Times New Roman" w:eastAsia="Times New Roman" w:cs="Times New Roman"/>
          <w:sz w:val="24"/>
        </w:rPr>
        <w:t>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To facilitate the use of such coverage for the </w:t>
      </w:r>
      <w:r>
        <w:rPr>
          <w:rFonts w:ascii="Times New Roman" w:hAnsi="Times New Roman" w:eastAsia="Times New Roman" w:cs="Times New Roman"/>
          <w:sz w:val="24"/>
        </w:rPr>
        <w:t>Health Insurance Receiving Spouse</w:t>
      </w:r>
      <w:r>
        <w:rPr>
          <w:rFonts w:ascii="Times New Roman" w:hAnsi="Times New Roman" w:eastAsia="Times New Roman" w:cs="Times New Roman"/>
          <w:sz w:val="24"/>
        </w:rPr>
        <w:t xml:space="preserve">, the </w:t>
      </w:r>
      <w:r>
        <w:rPr>
          <w:rFonts w:ascii="Times New Roman" w:hAnsi="Times New Roman" w:eastAsia="Times New Roman" w:cs="Times New Roman"/>
          <w:sz w:val="24"/>
        </w:rPr>
        <w:t>Health Insurance Providing Spouse</w:t>
      </w:r>
      <w:r>
        <w:rPr>
          <w:rFonts w:ascii="Times New Roman" w:hAnsi="Times New Roman" w:eastAsia="Times New Roman" w:cs="Times New Roman"/>
          <w:sz w:val="24"/>
        </w:rPr>
        <w:t xml:space="preserve"> agrees to cooperate fully and help to obtain and provide all necessary insurance cards, claim forms, health documents, records, and delivering insurance payments in a timely manner.</w:t>
      </w:r>
    </w:p>
    <w:p>
      <w:pPr/>
    </w:p>
    <w:p>
      <w:pPr>
        <w:ind w:hanging="900"/>
      </w:pPr>
      <w:r>
        <w:rPr>
          <w:rFonts w:ascii="Times New Roman" w:hAnsi="Times New Roman" w:eastAsia="Times New Roman" w:cs="Times New Roman"/>
          <w:b/>
          <w:sz w:val="24"/>
        </w:rPr>
        <w:t>MARITAL HOME</w:t>
      </w:r>
      <w:r>
        <w:rPr>
          <w:rFonts w:ascii="Times New Roman" w:hAnsi="Times New Roman" w:eastAsia="Times New Roman" w:cs="Times New Roman"/>
          <w:sz w:val="24"/>
        </w:rPr>
        <w:t>. At the time of writing this Agreement: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Couple </w:t>
      </w:r>
      <w:r>
        <w:rPr>
          <w:rFonts w:ascii="Times New Roman" w:hAnsi="Times New Roman" w:eastAsia="Times New Roman" w:cs="Times New Roman"/>
          <w:b/>
          <w:sz w:val="24"/>
        </w:rPr>
        <w:t>Does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Couple </w:t>
      </w:r>
      <w:r>
        <w:rPr>
          <w:rFonts w:ascii="Times New Roman" w:hAnsi="Times New Roman" w:eastAsia="Times New Roman" w:cs="Times New Roman"/>
          <w:b/>
          <w:sz w:val="24"/>
        </w:rPr>
        <w:t>Owns</w:t>
      </w:r>
      <w:r>
        <w:rPr>
          <w:rFonts w:ascii="Times New Roman" w:hAnsi="Times New Roman" w:eastAsia="Times New Roman" w:cs="Times New Roman"/>
          <w:sz w:val="24"/>
        </w:rPr>
        <w:t xml:space="preserve"> a residence at the property address of: </w:t>
      </w:r>
      <w:r>
        <w:rPr>
          <w:rFonts w:ascii="Times New Roman" w:hAnsi="Times New Roman" w:eastAsia="Times New Roman" w:cs="Times New Roman"/>
          <w:sz w:val="24"/>
        </w:rPr>
        <w:t>[ADDRESS]</w:t>
      </w:r>
      <w:r>
        <w:rPr>
          <w:rFonts w:ascii="Times New Roman" w:hAnsi="Times New Roman" w:eastAsia="Times New Roman" w:cs="Times New Roman"/>
          <w:sz w:val="24"/>
        </w:rPr>
        <w:t xml:space="preserve"> (“Marital Home”).</w:t>
      </w:r>
    </w:p>
    <w:p>
      <w:pPr/>
    </w:p>
    <w:p>
      <w:pPr/>
      <w:r>
        <w:rPr>
          <w:rFonts w:ascii="Times New Roman" w:hAnsi="Times New Roman" w:eastAsia="Times New Roman" w:cs="Times New Roman"/>
          <w:sz w:val="24"/>
        </w:rPr>
        <w:t>In the event of Divorce, the Marital Home shall be owned by the: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Couple (jointly)</w:t>
      </w:r>
    </w:p>
    <w:p>
      <w:pPr/>
    </w:p>
    <w:p>
      <w:pPr>
        <w:ind w:hanging="900"/>
      </w:pPr>
      <w:r>
        <w:rPr>
          <w:rFonts w:ascii="Times New Roman" w:hAnsi="Times New Roman" w:eastAsia="Times New Roman" w:cs="Times New Roman"/>
          <w:b/>
          <w:sz w:val="24"/>
        </w:rPr>
        <w:t>FINANCIAL DISCLOSURE</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Disclosed</w:t>
      </w:r>
      <w:r>
        <w:rPr>
          <w:rFonts w:ascii="Times New Roman" w:hAnsi="Times New Roman" w:eastAsia="Times New Roman" w:cs="Times New Roman"/>
          <w:sz w:val="24"/>
        </w:rPr>
        <w:t xml:space="preserve"> the following financial disclosures in accordance with state law: </w:t>
      </w:r>
    </w:p>
    <w:p>
      <w:pPr/>
    </w:p>
    <w:p>
      <w:pPr>
        <w:ind w:hanging="360"/>
      </w:pPr>
      <w:r>
        <w:rPr>
          <w:rFonts w:ascii="Times New Roman" w:hAnsi="Times New Roman" w:eastAsia="Times New Roman" w:cs="Times New Roman"/>
          <w:b/>
          <w:sz w:val="24"/>
        </w:rPr>
        <w:t>Husband’s Property</w:t>
      </w:r>
      <w:r>
        <w:rPr>
          <w:rFonts w:ascii="Times New Roman" w:hAnsi="Times New Roman" w:eastAsia="Times New Roman" w:cs="Times New Roman"/>
          <w:sz w:val="24"/>
        </w:rPr>
        <w:t xml:space="preserve">. It is declared by the Husband to be the owner of the following assets and property: </w:t>
      </w:r>
      <w:r>
        <w:rPr>
          <w:rFonts w:ascii="Times New Roman" w:hAnsi="Times New Roman" w:eastAsia="Times New Roman" w:cs="Times New Roman"/>
          <w:sz w:val="24"/>
        </w:rPr>
        <w:t>[HUSBAND'S PROPERTY]</w:t>
      </w:r>
    </w:p>
    <w:p>
      <w:pPr>
        <w:jc w:val="center"/>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A</w:t>
      </w:r>
      <w:r>
        <w:rPr>
          <w:rFonts w:ascii="Times New Roman" w:hAnsi="Times New Roman" w:eastAsia="Times New Roman" w:cs="Times New Roman"/>
          <w:sz w:val="24"/>
        </w:rPr>
        <w:t xml:space="preserve"> if required)</w:t>
      </w:r>
    </w:p>
    <w:p>
      <w:pPr/>
    </w:p>
    <w:p>
      <w:pPr>
        <w:ind w:hanging="360"/>
      </w:pPr>
      <w:r>
        <w:rPr>
          <w:rFonts w:ascii="Times New Roman" w:hAnsi="Times New Roman" w:eastAsia="Times New Roman" w:cs="Times New Roman"/>
          <w:b/>
          <w:sz w:val="24"/>
        </w:rPr>
        <w:t>Husband’s Debts</w:t>
      </w:r>
      <w:r>
        <w:rPr>
          <w:rFonts w:ascii="Times New Roman" w:hAnsi="Times New Roman" w:eastAsia="Times New Roman" w:cs="Times New Roman"/>
          <w:sz w:val="24"/>
        </w:rPr>
        <w:t xml:space="preserve">. It is declared by the Husband to be the holder of the following debts and liabilities: </w:t>
      </w:r>
      <w:r>
        <w:rPr>
          <w:rFonts w:ascii="Times New Roman" w:hAnsi="Times New Roman" w:eastAsia="Times New Roman" w:cs="Times New Roman"/>
          <w:sz w:val="24"/>
        </w:rPr>
        <w:t>[HUSBAND'S DEBTS]</w:t>
      </w:r>
    </w:p>
    <w:p>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B</w:t>
      </w:r>
      <w:r>
        <w:rPr>
          <w:rFonts w:ascii="Times New Roman" w:hAnsi="Times New Roman" w:eastAsia="Times New Roman" w:cs="Times New Roman"/>
          <w:sz w:val="24"/>
        </w:rPr>
        <w:t xml:space="preserve"> if required)</w:t>
      </w:r>
    </w:p>
    <w:p>
      <w:pPr/>
    </w:p>
    <w:p>
      <w:pPr>
        <w:ind w:hanging="360"/>
      </w:pPr>
      <w:r>
        <w:rPr>
          <w:rFonts w:ascii="Times New Roman" w:hAnsi="Times New Roman" w:eastAsia="Times New Roman" w:cs="Times New Roman"/>
          <w:b/>
          <w:sz w:val="24"/>
        </w:rPr>
        <w:t>Wife’s Property</w:t>
      </w:r>
      <w:r>
        <w:rPr>
          <w:rFonts w:ascii="Times New Roman" w:hAnsi="Times New Roman" w:eastAsia="Times New Roman" w:cs="Times New Roman"/>
          <w:sz w:val="24"/>
        </w:rPr>
        <w:t xml:space="preserve">. It is declared by the Husband to be the owner of the following assets and property: </w:t>
      </w:r>
      <w:r>
        <w:rPr>
          <w:rFonts w:ascii="Times New Roman" w:hAnsi="Times New Roman" w:eastAsia="Times New Roman" w:cs="Times New Roman"/>
          <w:sz w:val="24"/>
        </w:rPr>
        <w:t>[WIFE'S PROPERTY]</w:t>
      </w:r>
    </w:p>
    <w:p>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C</w:t>
      </w:r>
      <w:r>
        <w:rPr>
          <w:rFonts w:ascii="Times New Roman" w:hAnsi="Times New Roman" w:eastAsia="Times New Roman" w:cs="Times New Roman"/>
          <w:sz w:val="24"/>
        </w:rPr>
        <w:t xml:space="preserve"> if required)</w:t>
      </w:r>
    </w:p>
    <w:p>
      <w:pPr>
        <w:jc w:val="center"/>
      </w:pPr>
    </w:p>
    <w:p>
      <w:pPr>
        <w:ind w:hanging="360"/>
      </w:pPr>
      <w:r>
        <w:rPr>
          <w:rFonts w:ascii="Times New Roman" w:hAnsi="Times New Roman" w:eastAsia="Times New Roman" w:cs="Times New Roman"/>
          <w:b/>
          <w:sz w:val="24"/>
        </w:rPr>
        <w:t>Wife’s Debts</w:t>
      </w:r>
      <w:r>
        <w:rPr>
          <w:rFonts w:ascii="Times New Roman" w:hAnsi="Times New Roman" w:eastAsia="Times New Roman" w:cs="Times New Roman"/>
          <w:sz w:val="24"/>
        </w:rPr>
        <w:t xml:space="preserve">. It is declared by the Wife to be the holder of the following debts and liabilities: </w:t>
      </w:r>
      <w:r>
        <w:rPr>
          <w:rFonts w:ascii="Times New Roman" w:hAnsi="Times New Roman" w:eastAsia="Times New Roman" w:cs="Times New Roman"/>
          <w:sz w:val="24"/>
        </w:rPr>
        <w:t>[WIFE'S DEBTS]</w:t>
      </w:r>
    </w:p>
    <w:p>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D</w:t>
      </w:r>
      <w:r>
        <w:rPr>
          <w:rFonts w:ascii="Times New Roman" w:hAnsi="Times New Roman" w:eastAsia="Times New Roman" w:cs="Times New Roman"/>
          <w:sz w:val="24"/>
        </w:rPr>
        <w:t xml:space="preserve"> if required)</w:t>
      </w:r>
    </w:p>
    <w:p>
      <w:pPr/>
    </w:p>
    <w:p>
      <w:pPr>
        <w:ind w:hanging="900"/>
      </w:pPr>
      <w:r>
        <w:rPr>
          <w:rFonts w:ascii="Times New Roman" w:hAnsi="Times New Roman" w:eastAsia="Times New Roman" w:cs="Times New Roman"/>
          <w:b/>
          <w:sz w:val="24"/>
        </w:rPr>
        <w:t>OWNERSHIP OF PROPERTY</w:t>
      </w:r>
      <w:r>
        <w:rPr>
          <w:rFonts w:ascii="Times New Roman" w:hAnsi="Times New Roman" w:eastAsia="Times New Roman" w:cs="Times New Roman"/>
          <w:sz w:val="24"/>
        </w:rPr>
        <w:t>. In the event of Divorce, the Couple agrees that each Spouse’s assets and property are the following:</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w:t>
      </w:r>
    </w:p>
    <w:p>
      <w:pPr/>
      <w:r>
        <w:rPr>
          <w:rFonts w:ascii="Times New Roman" w:hAnsi="Times New Roman" w:eastAsia="Times New Roman" w:cs="Times New Roman"/>
          <w:sz w:val="24"/>
        </w:rPr>
        <w:t>\(check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ind w:hanging="900"/>
      </w:pPr>
      <w:r>
        <w:rPr>
          <w:rFonts w:ascii="Times New Roman" w:hAnsi="Times New Roman" w:eastAsia="Times New Roman" w:cs="Times New Roman"/>
          <w:b/>
          <w:sz w:val="24"/>
        </w:rPr>
        <w:t>OWNERSHIP OF DEBTS</w:t>
      </w:r>
      <w:r>
        <w:rPr>
          <w:rFonts w:ascii="Times New Roman" w:hAnsi="Times New Roman" w:eastAsia="Times New Roman" w:cs="Times New Roman"/>
          <w:sz w:val="24"/>
        </w:rPr>
        <w:t>. In the event of Divorce, the Couple agrees that each Spouse’s debts and liabilities are the following:</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ind w:hanging="900"/>
      </w:pPr>
      <w:r>
        <w:rPr>
          <w:rFonts w:ascii="Times New Roman" w:hAnsi="Times New Roman" w:eastAsia="Times New Roman" w:cs="Times New Roman"/>
          <w:b/>
          <w:sz w:val="24"/>
        </w:rPr>
        <w:t>RIGHTS AS A BENEFICIARY</w:t>
      </w:r>
      <w:r>
        <w:rPr>
          <w:rFonts w:ascii="Times New Roman" w:hAnsi="Times New Roman" w:eastAsia="Times New Roman" w:cs="Times New Roman"/>
          <w:sz w:val="24"/>
        </w:rPr>
        <w:t>. If either Spouse has included the other as a beneficiary in an estate document, both Spouses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 Withdrawn</w:t>
      </w:r>
      <w:r>
        <w:rPr>
          <w:rFonts w:ascii="Times New Roman" w:hAnsi="Times New Roman" w:eastAsia="Times New Roman" w:cs="Times New Roman"/>
          <w:sz w:val="24"/>
        </w:rPr>
        <w:t xml:space="preserve"> and prohibited from receiving any type of inheritance from the Spouse’s estate in the event of Divorce. This statement shall survive whether or not it is written in any other document that a Spouse is to receive assets or property from an estate.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Remain Included</w:t>
      </w:r>
      <w:r>
        <w:rPr>
          <w:rFonts w:ascii="Times New Roman" w:hAnsi="Times New Roman" w:eastAsia="Times New Roman" w:cs="Times New Roman"/>
          <w:sz w:val="24"/>
        </w:rPr>
        <w:t xml:space="preserve"> in the other Spouse’s estate in the event of Divorce. If a Spouse excludes the other Spouse from their estate, it is their free will and decision granted to them under law.</w:t>
      </w:r>
    </w:p>
    <w:p>
      <w:pPr/>
    </w:p>
    <w:p>
      <w:pPr/>
      <w:r>
        <w:rPr>
          <w:rFonts w:ascii="Times New Roman" w:hAnsi="Times New Roman" w:eastAsia="Times New Roman" w:cs="Times New Roman"/>
          <w:sz w:val="24"/>
        </w:rPr>
        <w:t>For the purposes of this Section, estate documents shall include, but are not limited to, a last will and testament, an inter vivos trust, or any form where a Spouse is to benefit and receive assets or property upon the other Spouse’s death.</w:t>
      </w:r>
    </w:p>
    <w:p>
      <w:pPr/>
    </w:p>
    <w:p>
      <w:pPr>
        <w:ind w:hanging="900"/>
      </w:pPr>
      <w:r>
        <w:rPr>
          <w:rFonts w:ascii="Times New Roman" w:hAnsi="Times New Roman" w:eastAsia="Times New Roman" w:cs="Times New Roman"/>
          <w:b/>
          <w:sz w:val="24"/>
        </w:rPr>
        <w:t>REASON FOR AGREEMENT</w:t>
      </w:r>
      <w:r>
        <w:rPr>
          <w:rFonts w:ascii="Times New Roman" w:hAnsi="Times New Roman" w:eastAsia="Times New Roman" w:cs="Times New Roman"/>
          <w:sz w:val="24"/>
        </w:rPr>
        <w:t>. This Agreement is created due to the Couple being legally married to one another and to create a mutually beneficial agreement in the event of Divorce. This Agreement shall be considered a legally binding contract in accordance with Governing Law to the benefit of the Couple.</w:t>
      </w:r>
    </w:p>
    <w:p>
      <w:pPr/>
    </w:p>
    <w:p>
      <w:pPr/>
      <w:r>
        <w:rPr>
          <w:rFonts w:ascii="Times New Roman" w:hAnsi="Times New Roman" w:eastAsia="Times New Roman" w:cs="Times New Roman"/>
          <w:b/>
          <w:sz w:val="24"/>
        </w:rPr>
        <w:t>Separation of Property</w:t>
      </w:r>
      <w:r>
        <w:rPr>
          <w:rFonts w:ascii="Times New Roman" w:hAnsi="Times New Roman" w:eastAsia="Times New Roman" w:cs="Times New Roman"/>
          <w:sz w:val="24"/>
        </w:rPr>
        <w:t>. The Couple both formally consent out of their own free will to provide the status, ownership, and division of property. This Agreement shall also include future income, assets, and liabilities of the Couple.</w:t>
      </w:r>
    </w:p>
    <w:p>
      <w:pP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Couple recognizes the possibility of unhappy differences that may arise between them. Therefore, this Agreement shall take precedence over any federal, state, or local guidelines or standards for Divorce.</w:t>
      </w:r>
    </w:p>
    <w:p>
      <w:pPr/>
      <w:r>
        <w:rPr>
          <w:rFonts w:ascii="Times New Roman" w:hAnsi="Times New Roman" w:eastAsia="Times New Roman" w:cs="Times New Roman"/>
          <w:b/>
          <w:sz w:val="24"/>
        </w:rPr>
        <w:t>Financial Disclosures</w:t>
      </w:r>
      <w:r>
        <w:rPr>
          <w:rFonts w:ascii="Times New Roman" w:hAnsi="Times New Roman" w:eastAsia="Times New Roman" w:cs="Times New Roman"/>
          <w:sz w:val="24"/>
        </w:rPr>
        <w:t>. Each Spouse agrees that all financial disclosures of assets and liabilities have been exchanged amongst the Couple, if applicable in Section XIII. If the Couple has waived their rights to financial disclosures, then this sub-Section shall not apply to this Agreement. Each Spouse understands that if any financial disclosure has not been exchanged that it could render this Agreement void. Such financial disclosure shall be determined by an asset or liability equal to or more than the minimum legal limit in the state, or $5,000.00, whichever is greater in the total value at the time of signing this Agreement.</w:t>
      </w:r>
    </w:p>
    <w:p>
      <w:pPr/>
      <w:r>
        <w:rPr>
          <w:rFonts w:ascii="Times New Roman" w:hAnsi="Times New Roman" w:eastAsia="Times New Roman" w:cs="Times New Roman"/>
          <w:b/>
          <w:sz w:val="24"/>
        </w:rPr>
        <w:t>Review Period</w:t>
      </w:r>
      <w:r>
        <w:rPr>
          <w:rFonts w:ascii="Times New Roman" w:hAnsi="Times New Roman" w:eastAsia="Times New Roman" w:cs="Times New Roman"/>
          <w:sz w:val="24"/>
        </w:rPr>
        <w:t xml:space="preserve">. Each Spouse agrees that they have taken the appropriate amount of time to review this Agreement and understand its terms. </w:t>
      </w:r>
    </w:p>
    <w:p>
      <w:pPr/>
      <w:r>
        <w:rPr>
          <w:rFonts w:ascii="Times New Roman" w:hAnsi="Times New Roman" w:eastAsia="Times New Roman" w:cs="Times New Roman"/>
          <w:b/>
          <w:sz w:val="24"/>
        </w:rPr>
        <w:t>Recommendation of Counsel</w:t>
      </w:r>
      <w:r>
        <w:rPr>
          <w:rFonts w:ascii="Times New Roman" w:hAnsi="Times New Roman" w:eastAsia="Times New Roman" w:cs="Times New Roman"/>
          <w:sz w:val="24"/>
        </w:rPr>
        <w:t>. It is highly recommended, if not required under state law, that each Spouse seek the advice of legal counsel.</w:t>
      </w:r>
    </w:p>
    <w:p>
      <w:pPr/>
    </w:p>
    <w:p>
      <w:pPr>
        <w:ind w:hanging="900"/>
      </w:pPr>
      <w:r>
        <w:rPr>
          <w:rFonts w:ascii="Times New Roman" w:hAnsi="Times New Roman" w:eastAsia="Times New Roman" w:cs="Times New Roman"/>
          <w:b/>
          <w:sz w:val="24"/>
        </w:rPr>
        <w:t>FULL DISCLOSURE OF ASSETS</w:t>
      </w:r>
      <w:r>
        <w:rPr>
          <w:rFonts w:ascii="Times New Roman" w:hAnsi="Times New Roman" w:eastAsia="Times New Roman" w:cs="Times New Roman"/>
          <w:sz w:val="24"/>
        </w:rPr>
        <w:t>. Each Spouse warrants to the other that they do not have any knowledge of any assets and property other than those disclosed in accordance with Section XIII. If the Couple has waived their rights to financial disclosures, then this Section shall not apply to this Agreement. If either Spouse has any knowledge of any asset or property other than those disclosed in accordance with Section XIII, the Spouse that did not disclose said assets and property shall transfer or pay to the other Spouse, at their sole decision, one of the following:</w:t>
      </w:r>
    </w:p>
    <w:p>
      <w:pPr/>
      <w:r>
        <w:rPr>
          <w:rFonts w:ascii="Times New Roman" w:hAnsi="Times New Roman" w:eastAsia="Times New Roman" w:cs="Times New Roman"/>
          <w:sz w:val="24"/>
        </w:rPr>
        <w:t>If the asset or property is reasonably susceptible to division, a portion of the asset equal to the Spouse’s interest in it;</w:t>
      </w:r>
    </w:p>
    <w:p>
      <w:pPr/>
      <w:r>
        <w:rPr>
          <w:rFonts w:ascii="Times New Roman" w:hAnsi="Times New Roman" w:eastAsia="Times New Roman" w:cs="Times New Roman"/>
          <w:sz w:val="24"/>
        </w:rPr>
        <w:t>The fair market value of the Spouse’s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The fair market value of the Spouse’s interest in the asset on the date on which the other Spouse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non-disclosure of assets.</w:t>
      </w:r>
    </w:p>
    <w:p>
      <w:pPr/>
      <w:r>
        <w:rPr>
          <w:rFonts w:ascii="Times New Roman" w:hAnsi="Times New Roman" w:eastAsia="Times New Roman" w:cs="Times New Roman"/>
          <w:sz w:val="24"/>
        </w:rPr>
        <w:t xml:space="preserve"> </w:t>
      </w:r>
    </w:p>
    <w:p>
      <w:pPr>
        <w:ind w:hanging="900"/>
      </w:pPr>
      <w:r>
        <w:rPr>
          <w:rFonts w:ascii="Times New Roman" w:hAnsi="Times New Roman" w:eastAsia="Times New Roman" w:cs="Times New Roman"/>
          <w:b/>
          <w:sz w:val="24"/>
        </w:rPr>
        <w:t>FULL DISCLOSURE OF LIABILITIES</w:t>
      </w:r>
      <w:r>
        <w:rPr>
          <w:rFonts w:ascii="Times New Roman" w:hAnsi="Times New Roman" w:eastAsia="Times New Roman" w:cs="Times New Roman"/>
          <w:sz w:val="24"/>
        </w:rPr>
        <w:t>. Each Spouse warrants to the other that they have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the non-disclosing Spouse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non-disclosure of such liabilities. </w:t>
      </w:r>
    </w:p>
    <w:p>
      <w:pPr/>
    </w:p>
    <w:p>
      <w:pPr>
        <w:ind w:hanging="900"/>
      </w:pPr>
      <w:r>
        <w:rPr>
          <w:rFonts w:ascii="Times New Roman" w:hAnsi="Times New Roman" w:eastAsia="Times New Roman" w:cs="Times New Roman"/>
          <w:b/>
          <w:sz w:val="24"/>
        </w:rPr>
        <w:t>FUTURE DEBTS &amp; LIABILITIES</w:t>
      </w:r>
      <w:r>
        <w:rPr>
          <w:rFonts w:ascii="Times New Roman" w:hAnsi="Times New Roman" w:eastAsia="Times New Roman" w:cs="Times New Roman"/>
          <w:sz w:val="24"/>
        </w:rPr>
        <w:t xml:space="preserve">. Each Spouse warrants to the other that they shall not incur, after the effective date of this Agreement, any debt or liability for which the other shall be or may become personally liable or that could be enforced against an asset held by the other Spouse. </w:t>
      </w:r>
    </w:p>
    <w:p>
      <w:pPr>
        <w:ind w:hanging="360"/>
      </w:pPr>
      <w:r>
        <w:rPr>
          <w:rFonts w:ascii="Times New Roman" w:hAnsi="Times New Roman" w:eastAsia="Times New Roman" w:cs="Times New Roman"/>
          <w:sz w:val="24"/>
        </w:rPr>
        <w:t>If either Spouse incurs, after the effective date of this Agreement, any debt or liability for which the other shall be or may become personally liable or that could be enforced against an asset held by the other Spouse, that warrantor shall indemnify the other for any liability on the obligation, attorney fees, and related costs.</w:t>
      </w:r>
    </w:p>
    <w:p>
      <w:pPr/>
    </w:p>
    <w:p>
      <w:pPr>
        <w:ind w:hanging="900"/>
      </w:pPr>
      <w:r>
        <w:rPr>
          <w:rFonts w:ascii="Times New Roman" w:hAnsi="Times New Roman" w:eastAsia="Times New Roman" w:cs="Times New Roman"/>
          <w:b/>
          <w:sz w:val="24"/>
        </w:rPr>
        <w:t>RECONCILIATION</w:t>
      </w:r>
      <w:r>
        <w:rPr>
          <w:rFonts w:ascii="Times New Roman" w:hAnsi="Times New Roman" w:eastAsia="Times New Roman" w:cs="Times New Roman"/>
          <w:sz w:val="24"/>
        </w:rPr>
        <w:t>. If the Couple begins the Divorce process and reconciles, this Agreement shall nevertheless remain in full effect unless and until it is modified or revoked in writing and signed by the Couple.</w:t>
      </w:r>
    </w:p>
    <w:p>
      <w:pPr/>
    </w:p>
    <w:p>
      <w:pPr>
        <w:ind w:hanging="900"/>
      </w:pPr>
      <w:r>
        <w:rPr>
          <w:rFonts w:ascii="Times New Roman" w:hAnsi="Times New Roman" w:eastAsia="Times New Roman" w:cs="Times New Roman"/>
          <w:b/>
          <w:sz w:val="24"/>
        </w:rPr>
        <w:t>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order by a court of competent jurisdiction. </w:t>
      </w:r>
    </w:p>
    <w:p>
      <w:pPr/>
    </w:p>
    <w:p>
      <w:pPr>
        <w:ind w:hanging="900"/>
      </w:pPr>
      <w:r>
        <w:rPr>
          <w:rFonts w:ascii="Times New Roman" w:hAnsi="Times New Roman" w:eastAsia="Times New Roman" w:cs="Times New Roman"/>
          <w:b/>
          <w:sz w:val="24"/>
        </w:rPr>
        <w:t>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ind w:hanging="900"/>
      </w:pPr>
      <w:r>
        <w:rPr>
          <w:rFonts w:ascii="Times New Roman" w:hAnsi="Times New Roman" w:eastAsia="Times New Roman" w:cs="Times New Roman"/>
          <w:b/>
          <w:sz w:val="24"/>
        </w:rPr>
        <w:t>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ind w:hanging="900"/>
      </w:pPr>
      <w:r>
        <w:rPr>
          <w:rFonts w:ascii="Times New Roman" w:hAnsi="Times New Roman" w:eastAsia="Times New Roman" w:cs="Times New Roman"/>
          <w:b/>
          <w:sz w:val="24"/>
        </w:rPr>
        <w:t>COOPERATION IN IMPLEMENTATION</w:t>
      </w:r>
      <w:r>
        <w:rPr>
          <w:rFonts w:ascii="Times New Roman" w:hAnsi="Times New Roman" w:eastAsia="Times New Roman" w:cs="Times New Roman"/>
          <w:sz w:val="24"/>
        </w:rPr>
        <w:t xml:space="preserve">. Upon the demand of either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ind w:hanging="900"/>
      </w:pPr>
      <w:r>
        <w:rPr>
          <w:rFonts w:ascii="Times New Roman" w:hAnsi="Times New Roman" w:eastAsia="Times New Roman" w:cs="Times New Roman"/>
          <w:b/>
          <w:sz w:val="24"/>
        </w:rPr>
        <w:t>EFFECTIVE DATE</w:t>
      </w:r>
      <w:r>
        <w:rPr>
          <w:rFonts w:ascii="Times New Roman" w:hAnsi="Times New Roman" w:eastAsia="Times New Roman" w:cs="Times New Roman"/>
          <w:sz w:val="24"/>
        </w:rPr>
        <w:t xml:space="preserve">. The effective date of this Agreement shall be the date of its execution by the second Spouse of the Couple. </w:t>
      </w:r>
    </w:p>
    <w:p>
      <w:pPr/>
    </w:p>
    <w:p>
      <w:pPr>
        <w:ind w:hanging="900"/>
      </w:pPr>
      <w:r>
        <w:rPr>
          <w:rFonts w:ascii="Times New Roman" w:hAnsi="Times New Roman" w:eastAsia="Times New Roman" w:cs="Times New Roman"/>
          <w:b/>
          <w:sz w:val="24"/>
        </w:rPr>
        <w:t>COURT ACTION</w:t>
      </w:r>
      <w:r>
        <w:rPr>
          <w:rFonts w:ascii="Times New Roman" w:hAnsi="Times New Roman" w:eastAsia="Times New Roman" w:cs="Times New Roman"/>
          <w:sz w:val="24"/>
        </w:rPr>
        <w:t xml:space="preserve">. If a judgment for Divorce is obtained by either Spouse, an original copy of this Agreement shall be attached to the judgment. The court shall be requested to do the following: </w:t>
      </w:r>
    </w:p>
    <w:p>
      <w:pPr/>
      <w:r>
        <w:rPr>
          <w:rFonts w:ascii="Times New Roman" w:hAnsi="Times New Roman" w:eastAsia="Times New Roman" w:cs="Times New Roman"/>
          <w:sz w:val="24"/>
        </w:rPr>
        <w:t xml:space="preserve">Approve the entire Agreement as fair and equitable; </w:t>
      </w:r>
    </w:p>
    <w:p>
      <w:pPr/>
      <w:r>
        <w:rPr>
          <w:rFonts w:ascii="Times New Roman" w:hAnsi="Times New Roman" w:eastAsia="Times New Roman" w:cs="Times New Roman"/>
          <w:sz w:val="24"/>
        </w:rPr>
        <w:t>Order the Couple to comply with all of its executory provisions; and</w:t>
      </w:r>
    </w:p>
    <w:p>
      <w:pPr/>
      <w:r>
        <w:rPr>
          <w:rFonts w:ascii="Times New Roman" w:hAnsi="Times New Roman" w:eastAsia="Times New Roman" w:cs="Times New Roman"/>
          <w:sz w:val="24"/>
        </w:rPr>
        <w:t>Merge the provisions of this Agreement into the judgment.</w:t>
      </w:r>
    </w:p>
    <w:p>
      <w:pPr/>
    </w:p>
    <w:p>
      <w:pPr>
        <w:ind w:hanging="900"/>
      </w:pPr>
      <w:r>
        <w:rPr>
          <w:rFonts w:ascii="Times New Roman" w:hAnsi="Times New Roman" w:eastAsia="Times New Roman" w:cs="Times New Roman"/>
          <w:b/>
          <w:sz w:val="24"/>
        </w:rPr>
        <w:t>ACKNOWLEDGMENTS</w:t>
      </w:r>
      <w:r>
        <w:rPr>
          <w:rFonts w:ascii="Times New Roman" w:hAnsi="Times New Roman" w:eastAsia="Times New Roman" w:cs="Times New Roman"/>
          <w:sz w:val="24"/>
        </w:rPr>
        <w:t>. Each Spouse acknowledges that he or she respectively:</w:t>
      </w:r>
    </w:p>
    <w:p>
      <w:pPr/>
      <w:r>
        <w:rPr>
          <w:rFonts w:ascii="Times New Roman" w:hAnsi="Times New Roman" w:eastAsia="Times New Roman" w:cs="Times New Roman"/>
          <w:sz w:val="24"/>
        </w:rPr>
        <w:t>Is fully informed as to the facts relating to the subject matter of this Agreement and as to the rights and liabilities of the Couple;</w:t>
      </w:r>
    </w:p>
    <w:p>
      <w:pPr/>
      <w:r>
        <w:rPr>
          <w:rFonts w:ascii="Times New Roman" w:hAnsi="Times New Roman" w:eastAsia="Times New Roman" w:cs="Times New Roman"/>
          <w:sz w:val="24"/>
        </w:rPr>
        <w:t>Enters into this Agreement voluntarily, free from fraud, undue influence, coercion, or duress of any type;</w:t>
      </w:r>
    </w:p>
    <w:p>
      <w:pPr/>
      <w:r>
        <w:rPr>
          <w:rFonts w:ascii="Times New Roman" w:hAnsi="Times New Roman" w:eastAsia="Times New Roman" w:cs="Times New Roman"/>
          <w:sz w:val="24"/>
        </w:rPr>
        <w:t>Is either representing themselves in an “in pro per” status or is seeking counsel in accordance with state law;</w:t>
      </w:r>
    </w:p>
    <w:p>
      <w:pPr/>
      <w:r>
        <w:rPr>
          <w:rFonts w:ascii="Times New Roman" w:hAnsi="Times New Roman" w:eastAsia="Times New Roman" w:cs="Times New Roman"/>
          <w:sz w:val="24"/>
        </w:rPr>
        <w:t>Prior to executing this Agreement, either Spouse may have this Agreement reviewed by an attorney; and</w:t>
      </w:r>
    </w:p>
    <w:p>
      <w:pPr/>
      <w:r>
        <w:rPr>
          <w:rFonts w:ascii="Times New Roman" w:hAnsi="Times New Roman" w:eastAsia="Times New Roman" w:cs="Times New Roman"/>
          <w:sz w:val="24"/>
        </w:rPr>
        <w:t>Has read, considered, and understands each provision and section of this Agreement.</w:t>
      </w:r>
    </w:p>
    <w:p>
      <w:pPr/>
    </w:p>
    <w:p>
      <w:pPr>
        <w:ind w:hanging="900"/>
      </w:pPr>
      <w:r>
        <w:rPr>
          <w:rFonts w:ascii="Times New Roman" w:hAnsi="Times New Roman" w:eastAsia="Times New Roman" w:cs="Times New Roman"/>
          <w:b/>
          <w:sz w:val="24"/>
        </w:rPr>
        <w:t>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ind w:hanging="900"/>
      </w:pPr>
      <w:r>
        <w:rPr>
          <w:rFonts w:ascii="Times New Roman" w:hAnsi="Times New Roman" w:eastAsia="Times New Roman" w:cs="Times New Roman"/>
          <w:b/>
          <w:sz w:val="24"/>
        </w:rPr>
        <w:t>GOVERNING LAW</w:t>
      </w:r>
      <w:r>
        <w:rPr>
          <w:rFonts w:ascii="Times New Roman" w:hAnsi="Times New Roman" w:eastAsia="Times New Roman" w:cs="Times New Roman"/>
          <w:sz w:val="24"/>
        </w:rPr>
        <w:t>. This Agreement has been construed in accordance with the laws in the state of Colorado (“Governing Law”).</w:t>
      </w:r>
    </w:p>
    <w:p>
      <w:pPr/>
    </w:p>
    <w:p>
      <w:pPr>
        <w:ind w:hanging="900"/>
      </w:pPr>
      <w:r>
        <w:rPr>
          <w:rFonts w:ascii="Times New Roman" w:hAnsi="Times New Roman" w:eastAsia="Times New Roman" w:cs="Times New Roman"/>
          <w:b/>
          <w:sz w:val="24"/>
        </w:rPr>
        <w:t>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w:t>
      </w:r>
    </w:p>
    <w:p>
      <w:pPr/>
    </w:p>
    <w:p>
      <w:pPr>
        <w:ind w:hanging="900"/>
      </w:pPr>
      <w:r>
        <w:rPr>
          <w:rFonts w:ascii="Times New Roman" w:hAnsi="Times New Roman" w:eastAsia="Times New Roman" w:cs="Times New Roman"/>
          <w:b/>
          <w:sz w:val="24"/>
        </w:rPr>
        <w:t>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ind w:hanging="90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This Agreement is agreed to by the Couple and signed in the presence of: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Two (2) Witnesses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Notary Public</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Legal Counsel (independent)</w:t>
      </w:r>
    </w:p>
    <w:p>
      <w:pP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pPr>
    </w:p>
    <w:p>
      <w:pPr>
        <w:jc w:val="center"/>
      </w:pPr>
      <w:r>
        <w:rPr>
          <w:rFonts w:ascii="Times New Roman" w:hAnsi="Times New Roman" w:eastAsia="Times New Roman" w:cs="Times New Roman"/>
          <w:b/>
          <w:sz w:val="24"/>
        </w:rPr>
        <w:t>TWO (2) WITNESSES</w:t>
      </w:r>
    </w:p>
    <w:p>
      <w:pPr/>
    </w:p>
    <w:p>
      <w:pPr/>
      <w:r>
        <w:rPr>
          <w:rFonts w:ascii="Times New Roman" w:hAnsi="Times New Roman" w:eastAsia="Times New Roman" w:cs="Times New Roman"/>
          <w:sz w:val="24"/>
        </w:rPr>
        <w:t>We, the witnesses, each do hereby declare in the presence of the Husband and Wife that each signed and executed this Postnuptial Agreement in the presence of each of us, that the Husband and Wife signed it willingly, that each of us hereby signs this Postnuptial Agreement as witnesses at the request of the Couple and in the Couple’s presence, and that, to the best of our knowledge, the Husband and Wife are each eighteen (18) years of age or over, of sound mind, and under no constraint or undue influence.</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jc w:val="center"/>
      </w:pPr>
      <w:r>
        <w:rPr>
          <w:rFonts w:ascii="Times New Roman" w:hAnsi="Times New Roman" w:eastAsia="Times New Roman" w:cs="Times New Roman"/>
          <w:b/>
          <w:sz w:val="24"/>
        </w:rPr>
        <w:t>NOTARY ACKNOWLEDGMENT</w:t>
      </w: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before me appeared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as the Husband and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as the Wife of this Postnuptial Agreement who proved to me through government-issued photo identification to be the above-named persons, in my presence executed the foregoing instrument and acknowledged that (s)he executed the same as his/her free act and deed.</w:t>
      </w:r>
    </w:p>
    <w:p>
      <w:pPr/>
    </w:p>
    <w:p>
      <w:pP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Notary Public</w:t>
      </w:r>
    </w:p>
    <w:p>
      <w:pPr/>
    </w:p>
    <w:p>
      <w:pP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Print Name</w:t>
      </w:r>
    </w:p>
    <w:p>
      <w:pPr/>
      <w:r>
        <w:rPr>
          <w:rFonts w:ascii="Times New Roman" w:hAnsi="Times New Roman" w:eastAsia="Times New Roman" w:cs="Times New Roman"/>
          <w:sz w:val="24"/>
        </w:rPr>
        <w:tab/>
        <w:tab/>
        <w:tab/>
        <w:tab/>
        <w:tab/>
        <w:tab/>
      </w:r>
    </w:p>
    <w:p>
      <w:pPr/>
      <w:r>
        <w:rPr>
          <w:rFonts w:ascii="Times New Roman" w:hAnsi="Times New Roman" w:eastAsia="Times New Roman" w:cs="Times New Roman"/>
          <w:sz w:val="24"/>
        </w:rPr>
        <w:t>My commission expires: ___________</w:t>
      </w:r>
    </w:p>
    <w:p>
      <w:pPr/>
    </w:p>
    <w:p>
      <w:pPr>
        <w:spacing w:before="0" w:after="0"/>
        <w:jc w:val="center"/>
      </w:pPr>
      <w:r>
        <w:rPr>
          <w:rFonts w:ascii="Times New Roman" w:hAnsi="Times New Roman" w:eastAsia="Times New Roman" w:cs="Times New Roman"/>
          <w:b/>
          <w:sz w:val="24"/>
        </w:rPr>
        <w:t>HUSBAND’S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I, </w:t>
      </w:r>
      <w:r>
        <w:rPr>
          <w:rFonts w:ascii="Times New Roman" w:hAnsi="Times New Roman" w:eastAsia="Times New Roman" w:cs="Times New Roman"/>
          <w:sz w:val="24"/>
        </w:rPr>
        <w:t>[ATTORNEY'S NAME]</w:t>
      </w:r>
      <w:r>
        <w:rPr>
          <w:rFonts w:ascii="Times New Roman" w:hAnsi="Times New Roman" w:eastAsia="Times New Roman" w:cs="Times New Roman"/>
          <w:sz w:val="24"/>
        </w:rPr>
        <w:t xml:space="preserve">, a licensed attorney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do hereby certify on this date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that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the Husband, sought and received sufficient legal consultation in reference to a Postnuptial Agreement. The Husband’s legal consultation was separate from </w:t>
      </w:r>
      <w:r>
        <w:rPr>
          <w:rFonts w:ascii="Times New Roman" w:hAnsi="Times New Roman" w:eastAsia="Times New Roman" w:cs="Times New Roman"/>
          <w:sz w:val="24"/>
        </w:rPr>
        <w:t>[WIFE'S NAME]</w:t>
      </w:r>
      <w:r>
        <w:rPr>
          <w:rFonts w:ascii="Times New Roman" w:hAnsi="Times New Roman" w:eastAsia="Times New Roman" w:cs="Times New Roman"/>
          <w:sz w:val="24"/>
        </w:rPr>
        <w:t>, the Wife, and acknowledged that the Husband's rights and liabilities were explained fully and to their sole benefit. I attest under perjury that the Husband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spacing w:before="0" w:after="0"/>
        <w:jc w:val="center"/>
      </w:pPr>
      <w:r>
        <w:rPr>
          <w:rFonts w:ascii="Times New Roman" w:hAnsi="Times New Roman" w:eastAsia="Times New Roman" w:cs="Times New Roman"/>
          <w:b/>
          <w:sz w:val="24"/>
        </w:rPr>
        <w:t>WIFE’S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I, </w:t>
      </w:r>
      <w:r>
        <w:rPr>
          <w:rFonts w:ascii="Times New Roman" w:hAnsi="Times New Roman" w:eastAsia="Times New Roman" w:cs="Times New Roman"/>
          <w:sz w:val="24"/>
        </w:rPr>
        <w:t>[ATTORNEY'S NAME]</w:t>
      </w:r>
      <w:r>
        <w:rPr>
          <w:rFonts w:ascii="Times New Roman" w:hAnsi="Times New Roman" w:eastAsia="Times New Roman" w:cs="Times New Roman"/>
          <w:sz w:val="24"/>
        </w:rPr>
        <w:t xml:space="preserve">, a licensed attorney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do hereby certify on this date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that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the Wife, sought and received sufficient legal consultation in reference to a Postnuptial Agreement. The Wife’s legal consultation was separate from </w:t>
      </w:r>
      <w:r>
        <w:rPr>
          <w:rFonts w:ascii="Times New Roman" w:hAnsi="Times New Roman" w:eastAsia="Times New Roman" w:cs="Times New Roman"/>
          <w:sz w:val="24"/>
        </w:rPr>
        <w:t>[HUSBAND'S NAME]</w:t>
      </w:r>
      <w:r>
        <w:rPr>
          <w:rFonts w:ascii="Times New Roman" w:hAnsi="Times New Roman" w:eastAsia="Times New Roman" w:cs="Times New Roman"/>
          <w:sz w:val="24"/>
        </w:rPr>
        <w:t>, the Husband, and acknowledged that the Wife's rights and liabilities were explained fully and to their sole benefit. I attest under perjury that the Wife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jc w:val="center"/>
      </w:pPr>
      <w:r>
        <w:rPr>
          <w:rFonts w:ascii="Times New Roman" w:hAnsi="Times New Roman" w:eastAsia="Times New Roman" w:cs="Times New Roman"/>
          <w:b/>
          <w:sz w:val="24"/>
        </w:rPr>
        <w:t>ATTACHMENT A</w:t>
      </w:r>
    </w:p>
    <w:p>
      <w:pPr>
        <w:jc w:val="center"/>
      </w:pPr>
      <w:r>
        <w:rPr>
          <w:rFonts w:ascii="Times New Roman" w:hAnsi="Times New Roman" w:eastAsia="Times New Roman" w:cs="Times New Roman"/>
          <w:sz w:val="24"/>
        </w:rPr>
        <w:t>(HUSBAND’S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XIII(a)</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ASSETS &amp; PROPERTIES, CONTINUED]</w:t>
      </w:r>
    </w:p>
    <w:p>
      <w:pPr/>
    </w:p>
    <w:p>
      <w:pPr>
        <w:spacing w:before="0" w:after="0"/>
        <w:jc w:val="center"/>
      </w:pPr>
      <w:r>
        <w:rPr>
          <w:rFonts w:ascii="Times New Roman" w:hAnsi="Times New Roman" w:eastAsia="Times New Roman" w:cs="Times New Roman"/>
          <w:b/>
          <w:sz w:val="24"/>
        </w:rPr>
        <w:t>ATTACHMENT B</w:t>
      </w:r>
    </w:p>
    <w:p>
      <w:pPr>
        <w:jc w:val="center"/>
      </w:pPr>
      <w:r>
        <w:rPr>
          <w:rFonts w:ascii="Times New Roman" w:hAnsi="Times New Roman" w:eastAsia="Times New Roman" w:cs="Times New Roman"/>
          <w:sz w:val="24"/>
        </w:rPr>
        <w:t>(HUSBAND’S DEBT &amp; LIABILITIES)</w:t>
      </w:r>
    </w:p>
    <w:p>
      <w:pPr/>
    </w:p>
    <w:p>
      <w:pPr>
        <w:jc w:val="center"/>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XIII(b)</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DEBTS AND LIABILITIES, CONTINUED]</w:t>
      </w:r>
    </w:p>
    <w:p>
      <w:pPr>
        <w:spacing w:before="0" w:after="0"/>
        <w:ind w:firstLine="0"/>
        <w:jc w:val="center"/>
      </w:pPr>
      <w:r>
        <w:rPr>
          <w:rFonts w:ascii="Times New Roman" w:hAnsi="Times New Roman" w:eastAsia="Times New Roman" w:cs="Times New Roman"/>
          <w:b/>
          <w:sz w:val="24"/>
        </w:rPr>
        <w:t>ATTACHMENT C</w:t>
      </w:r>
    </w:p>
    <w:p>
      <w:pPr>
        <w:jc w:val="center"/>
      </w:pPr>
      <w:r>
        <w:rPr>
          <w:rFonts w:ascii="Times New Roman" w:hAnsi="Times New Roman" w:eastAsia="Times New Roman" w:cs="Times New Roman"/>
          <w:sz w:val="24"/>
        </w:rPr>
        <w:t>(WIFE’S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XIII(c)</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ASSETS &amp; PROPERTIES, CONTINUED]</w:t>
      </w:r>
    </w:p>
    <w:p>
      <w:pPr>
        <w:spacing w:before="0" w:after="0"/>
        <w:jc w:val="center"/>
      </w:pPr>
      <w:r>
        <w:rPr>
          <w:rFonts w:ascii="Times New Roman" w:hAnsi="Times New Roman" w:eastAsia="Times New Roman" w:cs="Times New Roman"/>
          <w:b/>
          <w:sz w:val="24"/>
        </w:rPr>
        <w:t>ATTACHMENT D</w:t>
      </w:r>
    </w:p>
    <w:p>
      <w:pPr>
        <w:jc w:val="center"/>
      </w:pPr>
      <w:r>
        <w:rPr>
          <w:rFonts w:ascii="Times New Roman" w:hAnsi="Times New Roman" w:eastAsia="Times New Roman" w:cs="Times New Roman"/>
          <w:sz w:val="24"/>
        </w:rPr>
        <w:t>(WIFE’S DEBTS &amp;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XIII(d)</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DEBTS AND LIABILITIES, CONTINUED]</w:t>
      </w:r>
    </w:p>
    <w:p>
      <w:pPr/>
    </w:p>
    <w:p>
      <w:pPr>
        <w:spacing w:before="0" w:after="0"/>
        <w:jc w:val="center"/>
      </w:pPr>
      <w:r>
        <w:rPr>
          <w:rFonts w:ascii="Times New Roman" w:hAnsi="Times New Roman" w:eastAsia="Times New Roman" w:cs="Times New Roman"/>
          <w:b/>
          <w:sz w:val="24"/>
        </w:rPr>
        <w:t>ATTACHMENT E</w:t>
      </w:r>
    </w:p>
    <w:p>
      <w:pPr>
        <w:jc w:val="center"/>
      </w:pPr>
      <w:r>
        <w:rPr>
          <w:rFonts w:ascii="Times New Roman" w:hAnsi="Times New Roman" w:eastAsia="Times New Roman" w:cs="Times New Roman"/>
          <w:sz w:val="24"/>
        </w:rPr>
        <w:t>(CHILDREN OUTSIDE THE COUPLE)</w:t>
      </w:r>
    </w:p>
    <w:p>
      <w:pPr/>
    </w:p>
    <w:p>
      <w:pPr/>
    </w:p>
    <w:p>
      <w:pPr>
        <w:ind w:hanging="720"/>
      </w:pPr>
      <w:r>
        <w:rPr>
          <w:rFonts w:ascii="Times New Roman" w:hAnsi="Times New Roman" w:eastAsia="Times New Roman" w:cs="Times New Roman"/>
          <w:b/>
          <w:sz w:val="24"/>
        </w:rPr>
        <w:t>CHILDREN OUTSIDE THE COUPLE</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w:t>
      </w:r>
      <w:r>
        <w:rPr>
          <w:rFonts w:ascii="Times New Roman" w:hAnsi="Times New Roman" w:eastAsia="Times New Roman" w:cs="Times New Roman"/>
          <w:sz w:val="24"/>
        </w:rPr>
        <w:t xml:space="preserve"> minor Children Outside of the Couple and described below:</w:t>
      </w:r>
    </w:p>
    <w:p>
      <w:pPr/>
    </w:p>
    <w:p>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Hereinafter known as the “Children Outside the Couple.” </w:t>
      </w:r>
    </w:p>
    <w:p>
      <w:pPr/>
    </w:p>
    <w:p>
      <w:pPr>
        <w:ind w:hanging="720"/>
      </w:pPr>
      <w:r>
        <w:rPr>
          <w:rFonts w:ascii="Times New Roman" w:hAnsi="Times New Roman" w:eastAsia="Times New Roman" w:cs="Times New Roman"/>
          <w:b/>
          <w:sz w:val="24"/>
        </w:rPr>
        <w:t>CHILD SUPPORT DURING MARRIAGE</w:t>
      </w:r>
      <w:r>
        <w:rPr>
          <w:rFonts w:ascii="Times New Roman" w:hAnsi="Times New Roman" w:eastAsia="Times New Roman" w:cs="Times New Roman"/>
          <w:sz w:val="24"/>
        </w:rPr>
        <w:t>. During the marriage, the Children Outside the Couple shall be provided support by:</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shall provide for their own Children Outside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ind w:hanging="720"/>
      </w:pPr>
      <w:r>
        <w:rPr>
          <w:rFonts w:ascii="Times New Roman" w:hAnsi="Times New Roman" w:eastAsia="Times New Roman" w:cs="Times New Roman"/>
          <w:b/>
          <w:sz w:val="24"/>
        </w:rPr>
        <w:t>CHILD SUPPORT AFTER MARRIAGE</w:t>
      </w:r>
      <w:r>
        <w:rPr>
          <w:rFonts w:ascii="Times New Roman" w:hAnsi="Times New Roman" w:eastAsia="Times New Roman" w:cs="Times New Roman"/>
          <w:sz w:val="24"/>
        </w:rPr>
        <w:t>. In the event of Divorce under this Agreement, there shall be: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for any Children Outside the Couple other than their own.</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 to decide for the Children Outside the Couple.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for the Children Outside the Couple shall be made by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in </w:t>
      </w: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due each month commencing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of the month following a petition for Divorce being filed in the jurisdiction of Governing Law (“Child Support”).</w:t>
      </w:r>
      <w:r>
        <w:rPr>
          <w:rFonts w:ascii="Times New Roman" w:hAnsi="Times New Roman" w:eastAsia="Times New Roman" w:cs="Times New Roman"/>
          <w:sz w:val="24"/>
        </w:rPr>
        <w:t xml:space="preserve"> </w:t>
      </w:r>
      <w:r>
        <w:rPr>
          <w:rFonts w:ascii="Times New Roman" w:hAnsi="Times New Roman" w:eastAsia="Times New Roman" w:cs="Times New Roman"/>
          <w:sz w:val="24"/>
        </w:rPr>
        <w:t>Child Support shall continue until the first of the following events:</w:t>
      </w:r>
    </w:p>
    <w:p>
      <w:pPr>
        <w:ind w:hanging="360"/>
      </w:pPr>
      <w:r>
        <w:rPr>
          <w:rFonts w:ascii="Times New Roman" w:hAnsi="Times New Roman" w:eastAsia="Times New Roman" w:cs="Times New Roman"/>
          <w:sz w:val="24"/>
        </w:rPr>
        <w:t xml:space="preserve">Any child attains age 19, or has attained age 18, and either is not a full-time high school student or is self-supporting; </w:t>
      </w:r>
    </w:p>
    <w:p>
      <w:pPr>
        <w:ind w:hanging="360"/>
      </w:pPr>
      <w:r>
        <w:rPr>
          <w:rFonts w:ascii="Times New Roman" w:hAnsi="Times New Roman" w:eastAsia="Times New Roman" w:cs="Times New Roman"/>
          <w:sz w:val="24"/>
        </w:rPr>
        <w:t xml:space="preserve">Any child dies; </w:t>
      </w:r>
    </w:p>
    <w:p>
      <w:pPr>
        <w:ind w:hanging="360"/>
      </w:pPr>
      <w:r>
        <w:rPr>
          <w:rFonts w:ascii="Times New Roman" w:hAnsi="Times New Roman" w:eastAsia="Times New Roman" w:cs="Times New Roman"/>
          <w:sz w:val="24"/>
        </w:rPr>
        <w:t xml:space="preserve">Any child enters into a valid marriage, is on active duty with any of the armed forces of the United States of America, receives a declaration of emancipation under state law, or otherwise becomes emancipated by leaving home and becoming self-supporting; </w:t>
      </w:r>
    </w:p>
    <w:p>
      <w:pPr>
        <w:ind w:hanging="360"/>
      </w:pPr>
      <w:r>
        <w:rPr>
          <w:rFonts w:ascii="Times New Roman" w:hAnsi="Times New Roman" w:eastAsia="Times New Roman" w:cs="Times New Roman"/>
          <w:sz w:val="24"/>
        </w:rPr>
        <w:t xml:space="preserve">Any custodial parent dies, and the other parent assumes custody of the child; or </w:t>
      </w:r>
    </w:p>
    <w:p>
      <w:pPr>
        <w:ind w:hanging="360"/>
      </w:pPr>
      <w:r>
        <w:rPr>
          <w:rFonts w:ascii="Times New Roman" w:hAnsi="Times New Roman" w:eastAsia="Times New Roman" w:cs="Times New Roman"/>
          <w:sz w:val="24"/>
        </w:rPr>
        <w:t>By court order.</w:t>
      </w:r>
    </w:p>
    <w:p>
      <w:pPr/>
    </w:p>
    <w:p>
      <w:pPr/>
    </w:p>
    <w:p>
      <w:pPr>
        <w:ind w:hanging="72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xml:space="preserve">. This Attachment E is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