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Complaint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sz w:val="24"/>
        </w:rPr>
        <w:t xml:space="preserve">SUPREME COURT OF THE STATE OF NEW YORK </w:t>
      </w:r>
      <w:r>
        <w:rPr>
          <w:rFonts w:ascii="Times New Roman" w:hAnsi="Times New Roman" w:eastAsia="Times New Roman" w:cs="Times New Roman"/>
          <w:sz w:val="24"/>
        </w:rPr>
        <w:br/>
      </w:r>
      <w:r>
        <w:rPr>
          <w:rFonts w:ascii="Times New Roman" w:hAnsi="Times New Roman" w:eastAsia="Times New Roman" w:cs="Times New Roman"/>
          <w:b/>
          <w:sz w:val="24"/>
        </w:rPr>
        <w:t>COUNTY OF [NAME OF COUNTY]</w:t>
      </w:r>
    </w:p>
    <w:p>
      <w:pPr>
        <w:keepNext w:val="0"/>
        <w:spacing w:before="200" w:after="0" w:line="260" w:lineRule="exact"/>
        <w:ind w:left="360" w:right="0" w:firstLine="0"/>
        <w:jc w:val="both"/>
      </w:pPr>
      <w:r>
        <w:rPr>
          <w:rFonts w:ascii="Times New Roman" w:hAnsi="Times New Roman" w:eastAsia="Times New Roman" w:cs="Times New Roman"/>
          <w:b w:val="0"/>
          <w:sz w:val="24"/>
        </w:rPr>
        <w:t>Plaintiff [plaintiff's name] (Plaintiff), by and through [his/her] attorneys at [name of firm], as and for Plaintiff's Complaint in this action against Defendant [name of defendant] (Defendant or the Company) alleges upon personal knowledge and upon information and belief as to other matters as follows:</w:t>
      </w:r>
    </w:p>
    <w:p>
      <w:pPr>
        <w:keepNext w:val="0"/>
        <w:spacing w:before="120" w:after="0" w:line="260" w:lineRule="exact"/>
        <w:ind w:left="360" w:right="0" w:firstLine="0"/>
        <w:jc w:val="left"/>
      </w:pPr>
      <w:r>
        <w:rPr>
          <w:rFonts w:ascii="Times New Roman" w:hAnsi="Times New Roman" w:eastAsia="Times New Roman" w:cs="Times New Roman"/>
          <w:b/>
          <w:sz w:val="24"/>
        </w:rPr>
        <w:t>PRELIMINARY STATEMENT</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seeking declaratory, injunctive and equitable relief, as well as monetary damages, to redress Defendant's violations of the New York State Human Rights Law (NYSHRL).</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Specifically, Defendant violated the NYSHRL by [summarize discriminatory conduct, e.g., terminating Plaintiff's employment, refusing to hire Plaintiff, subjecting Plaintiff to severe and pervasive harassment, denying Plaintiff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promotion] because of Plaintiff's [protected category, e.g. age, race, gender, religion, national origin, etc.] and [summarize retaliatory conduct, e.g., terminating Plaintiff's employment] because Plaintiff engaged in activity protected by the NYSHRL when [summarize protected activity].</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Defendant's unlawful conduct was knowing, malicious, willful, and wanton and/or showed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reckless disregard for Plaintiff's protected rights, which has caused and continues to cause Plaintiff to suffer substantial economic and non-economic damages.</w:t>
      </w:r>
    </w:p>
    <w:p>
      <w:pPr>
        <w:keepNext w:val="0"/>
        <w:spacing w:before="120" w:after="0" w:line="260" w:lineRule="exact"/>
        <w:ind w:left="360" w:right="0" w:firstLine="0"/>
        <w:jc w:val="left"/>
      </w:pPr>
      <w:r>
        <w:rPr>
          <w:rFonts w:ascii="Times New Roman" w:hAnsi="Times New Roman" w:eastAsia="Times New Roman" w:cs="Times New Roman"/>
          <w:b/>
          <w:sz w:val="24"/>
        </w:rPr>
        <w:t>PARTIES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Plaintiff [name]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former employee of Defendant. Defendant employed Plaintiff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[job title] from [start date] to [end date]. Plaintiff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of [state of residence]. At all relevant times hereto, Plaintiff met the definition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under the NYSHRL.</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 [name]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[type of business entity, e.g., corporation, limited liability company, not-for-profit corporation]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principal place of business located at [address].</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At all relevant times hereto, Defendant met the definition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under the NYSHRL.</w:t>
      </w:r>
    </w:p>
    <w:p>
      <w:pPr>
        <w:keepNext w:val="0"/>
        <w:spacing w:before="120" w:after="0" w:line="260" w:lineRule="exact"/>
        <w:ind w:left="360" w:right="0" w:firstLine="0"/>
        <w:jc w:val="left"/>
      </w:pPr>
      <w:r>
        <w:rPr>
          <w:rFonts w:ascii="Times New Roman" w:hAnsi="Times New Roman" w:eastAsia="Times New Roman" w:cs="Times New Roman"/>
          <w:b/>
          <w:sz w:val="24"/>
        </w:rPr>
        <w:t>JURISDICTION AND VENUE</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Court has personal jurisdiction over Defendant pursuant to Sections 301 and/or 302 of the New York Civil Practice Law and Rules (C.P.L.R.) in that Defendant transacts and/or solicits business within New York State, from which it derives substantial revenue, and because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significant portion of the unlawful employment practices and events giving rise to this claim occurred in New York State.</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Court has subject matter jurisdiction over this action by virtue of the NYSHRL, N.Y. Exec. Law § 297(9).</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Venue is proper in this county pursuant to C.P.L.R. 501 because Plaintiff and Defendant are parties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agreement that fixes this county as the venue for any action between Plaintiff and Defendant.</w:t>
      </w:r>
    </w:p>
    <w:p>
      <w:pPr>
        <w:keepNext w:val="0"/>
        <w:spacing w:before="120" w:after="0" w:line="260" w:lineRule="exact"/>
        <w:ind w:left="360" w:right="0" w:firstLine="0"/>
        <w:jc w:val="left"/>
      </w:pPr>
      <w:r>
        <w:rPr>
          <w:rFonts w:ascii="Times New Roman" w:hAnsi="Times New Roman" w:eastAsia="Times New Roman" w:cs="Times New Roman"/>
          <w:b/>
          <w:sz w:val="24"/>
        </w:rPr>
        <w:t>FACTUAL ALLEGATIONS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sz w:val="24"/>
        </w:rPr>
        <w:t>Plaintiff's Employment with Defendant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[current/former] employee of Defendant.</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hired Plaintiff on or around [date of hire] in the position of [job title].</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When Plaintiff [joined or applied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position with] Defendant in [month/year], [he/she] brought to the organization [number of years] experience in [summarize Plaintiff's experience in the relevant industry or field of work].</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[most recent job title], Plaintiff was responsible for [summarize job duties in most recent position].</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[Describe plaintiff's job performance, including any awards, recognition, or examples of good performance.]</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all times relevant hereto, Plaintiff was qualified for the position of [job title] with Defendant.</w:t>
      </w:r>
    </w:p>
    <w:p>
      <w:pPr>
        <w:keepNext w:val="0"/>
        <w:spacing w:before="120" w:after="0" w:line="260" w:lineRule="exact"/>
        <w:ind w:left="720" w:right="0" w:firstLine="0"/>
        <w:jc w:val="left"/>
      </w:pPr>
      <w:r>
        <w:rPr>
          <w:rFonts w:ascii="Times New Roman" w:hAnsi="Times New Roman" w:eastAsia="Times New Roman" w:cs="Times New Roman"/>
          <w:b/>
          <w:sz w:val="24"/>
        </w:rPr>
        <w:t>Defendant's Discriminatory Treatment &amp; Harassment of Plaintiff</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[Introduce the defendant's discriminatory conduct.]</w:t>
      </w:r>
    </w:p>
    <w:p>
      <w:pPr>
        <w:keepNext w:val="0"/>
        <w:spacing w:before="120" w:after="0" w:line="260" w:lineRule="exact"/>
        <w:ind w:left="1080" w:right="0" w:firstLine="0"/>
        <w:jc w:val="left"/>
      </w:pPr>
      <w:r>
        <w:rPr>
          <w:rFonts w:ascii="Times New Roman" w:hAnsi="Times New Roman" w:eastAsia="Times New Roman" w:cs="Times New Roman"/>
          <w:b w:val="0"/>
          <w:sz w:val="24"/>
        </w:rPr>
        <w:t>17.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[Describe any discriminatory comments.]</w:t>
      </w:r>
    </w:p>
    <w:p>
      <w:pPr>
        <w:keepNext w:val="0"/>
        <w:spacing w:before="120" w:after="0" w:line="260" w:lineRule="exact"/>
        <w:ind w:left="1080" w:right="0" w:firstLine="0"/>
        <w:jc w:val="left"/>
      </w:pPr>
      <w:r>
        <w:rPr>
          <w:rFonts w:ascii="Times New Roman" w:hAnsi="Times New Roman" w:eastAsia="Times New Roman" w:cs="Times New Roman"/>
          <w:b w:val="0"/>
          <w:sz w:val="24"/>
        </w:rPr>
        <w:t>18.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[Describe harassment against plaintiff.]</w:t>
      </w:r>
    </w:p>
    <w:p>
      <w:pPr>
        <w:keepNext w:val="0"/>
        <w:spacing w:before="120" w:after="0" w:line="260" w:lineRule="exact"/>
        <w:ind w:left="720" w:right="0" w:firstLine="0"/>
        <w:jc w:val="left"/>
      </w:pPr>
      <w:r>
        <w:rPr>
          <w:rFonts w:ascii="Times New Roman" w:hAnsi="Times New Roman" w:eastAsia="Times New Roman" w:cs="Times New Roman"/>
          <w:b/>
          <w:sz w:val="24"/>
        </w:rPr>
        <w:t>Plaintiff's Protected Activity &amp; Defendant's Retaliation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[Describe the plaintiff's protected activity.]</w:t>
      </w:r>
    </w:p>
    <w:p>
      <w:pPr>
        <w:keepNext w:val="0"/>
        <w:spacing w:before="120" w:after="0" w:line="260" w:lineRule="exact"/>
        <w:ind w:left="1080" w:right="0" w:firstLine="0"/>
        <w:jc w:val="left"/>
      </w:pPr>
      <w:r>
        <w:rPr>
          <w:rFonts w:ascii="Times New Roman" w:hAnsi="Times New Roman" w:eastAsia="Times New Roman" w:cs="Times New Roman"/>
          <w:b w:val="0"/>
          <w:sz w:val="24"/>
        </w:rPr>
        <w:t>20.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was aware of Plaintiff's protected activity because [state facts that show that the employer knew about the plaintiff's protected activity].</w:t>
      </w:r>
    </w:p>
    <w:p>
      <w:pPr>
        <w:keepNext w:val="0"/>
        <w:spacing w:before="120" w:after="0" w:line="260" w:lineRule="exact"/>
        <w:ind w:left="1080" w:right="0" w:firstLine="0"/>
        <w:jc w:val="left"/>
      </w:pPr>
      <w:r>
        <w:rPr>
          <w:rFonts w:ascii="Times New Roman" w:hAnsi="Times New Roman" w:eastAsia="Times New Roman" w:cs="Times New Roman"/>
          <w:b w:val="0"/>
          <w:sz w:val="24"/>
        </w:rPr>
        <w:t>21.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[Describe adverse employment action(s).]</w:t>
      </w:r>
    </w:p>
    <w:p>
      <w:pPr>
        <w:keepNext w:val="0"/>
        <w:spacing w:before="120" w:after="0" w:line="260" w:lineRule="exact"/>
        <w:ind w:left="1080" w:right="0" w:firstLine="0"/>
        <w:jc w:val="left"/>
      </w:pPr>
      <w:r>
        <w:rPr>
          <w:rFonts w:ascii="Times New Roman" w:hAnsi="Times New Roman" w:eastAsia="Times New Roman" w:cs="Times New Roman"/>
          <w:b w:val="0"/>
          <w:sz w:val="24"/>
        </w:rPr>
        <w:t>22.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[Describe evidence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causal connection between the plaintiff's protected activity and the adverse employment action.]</w:t>
      </w:r>
    </w:p>
    <w:p>
      <w:pPr>
        <w:keepNext w:val="0"/>
        <w:spacing w:before="120" w:after="0" w:line="260" w:lineRule="exact"/>
        <w:ind w:left="360" w:right="0" w:firstLine="0"/>
        <w:jc w:val="left"/>
      </w:pPr>
      <w:r>
        <w:rPr>
          <w:rFonts w:ascii="Times New Roman" w:hAnsi="Times New Roman" w:eastAsia="Times New Roman" w:cs="Times New Roman"/>
          <w:b/>
          <w:sz w:val="24"/>
        </w:rPr>
        <w:t>FIRST CAUSE OF ACTION</w:t>
      </w:r>
      <w:r>
        <w:rPr>
          <w:rFonts w:ascii="Times New Roman" w:hAnsi="Times New Roman" w:eastAsia="Times New Roman" w:cs="Times New Roman"/>
          <w:b/>
          <w:sz w:val="24"/>
        </w:rPr>
        <w:t>(NYSHRL Discrimination)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23.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Plaintiff alleges and incorporates by reference the allegations in the preceding paragraphs.</w:t>
      </w:r>
    </w:p>
    <w:p>
      <w:pPr>
        <w:keepNext w:val="0"/>
        <w:spacing w:before="120" w:after="0" w:line="260" w:lineRule="exact"/>
        <w:ind w:left="720" w:right="0" w:firstLine="0"/>
        <w:jc w:val="left"/>
      </w:pPr>
      <w:r>
        <w:rPr>
          <w:rFonts w:ascii="Times New Roman" w:hAnsi="Times New Roman" w:eastAsia="Times New Roman" w:cs="Times New Roman"/>
          <w:b w:val="0"/>
          <w:sz w:val="24"/>
        </w:rPr>
        <w:t>24.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At all relevant times hereto, Plaintiff was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within the meaning of the NYSHRL, and Defendant was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within the meaning of the NYSHRL.</w:t>
      </w:r>
    </w:p>
    <w:p>
      <w:pPr>
        <w:keepNext w:val="0"/>
        <w:spacing w:before="120" w:after="0" w:line="260" w:lineRule="exact"/>
        <w:ind w:left="720" w:right="0" w:firstLine="0"/>
        <w:jc w:val="left"/>
      </w:pPr>
      <w:r>
        <w:rPr>
          <w:rFonts w:ascii="Times New Roman" w:hAnsi="Times New Roman" w:eastAsia="Times New Roman" w:cs="Times New Roman"/>
          <w:b w:val="0"/>
          <w:sz w:val="24"/>
        </w:rPr>
        <w:t>25.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As outlined above, Defendant violated the NYSHRL when it discriminated against Plaintiff by [summarize adverse employment actions] because of [his/her] [protected basis].</w:t>
      </w:r>
    </w:p>
    <w:p>
      <w:pPr>
        <w:keepNext w:val="0"/>
        <w:spacing w:before="120" w:after="0" w:line="260" w:lineRule="exact"/>
        <w:ind w:left="720" w:right="0" w:firstLine="0"/>
        <w:jc w:val="left"/>
      </w:pPr>
      <w:r>
        <w:rPr>
          <w:rFonts w:ascii="Times New Roman" w:hAnsi="Times New Roman" w:eastAsia="Times New Roman" w:cs="Times New Roman"/>
          <w:b w:val="0"/>
          <w:sz w:val="24"/>
        </w:rPr>
        <w:t>26.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and proximate result of Defendant's discriminatory conduct in violation of the NYSHRL, Plaintiff has suffered, and continues to suffer, monetary and/or economic damages, including, but not limited to, loss of past and future income, compensation, and benefits, for which Plaintiff is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damages, attorney's fees, and costs.</w:t>
      </w:r>
    </w:p>
    <w:p>
      <w:pPr>
        <w:keepNext w:val="0"/>
        <w:spacing w:before="120" w:after="0" w:line="260" w:lineRule="exact"/>
        <w:ind w:left="720" w:right="0" w:firstLine="0"/>
        <w:jc w:val="left"/>
      </w:pPr>
      <w:r>
        <w:rPr>
          <w:rFonts w:ascii="Times New Roman" w:hAnsi="Times New Roman" w:eastAsia="Times New Roman" w:cs="Times New Roman"/>
          <w:b w:val="0"/>
          <w:sz w:val="24"/>
        </w:rPr>
        <w:t>27.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and proximate result of Defendant's unlawful conduct in violation of the NYSHRL, Plaintiff has suffered, and continues to suffer, severe mental anguish and emotional distress, including, but not limited to, depression, humiliation, embarrassment, stress, anxiety, loss of self-esteem and self-confidence, and emotional pain and suffering, for which Plaintiff is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damages, attorney's fees, and costs.</w:t>
      </w:r>
    </w:p>
    <w:p>
      <w:pPr>
        <w:keepNext w:val="0"/>
        <w:spacing w:before="120" w:after="0" w:line="260" w:lineRule="exact"/>
        <w:ind w:left="720" w:right="0" w:firstLine="0"/>
        <w:jc w:val="left"/>
      </w:pPr>
      <w:r>
        <w:rPr>
          <w:rFonts w:ascii="Times New Roman" w:hAnsi="Times New Roman" w:eastAsia="Times New Roman" w:cs="Times New Roman"/>
          <w:b w:val="0"/>
          <w:sz w:val="24"/>
        </w:rPr>
        <w:t>28.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Defendant's unlawful actions constitute bad faith, malicious, willful, and wanton violations of Plaintiff's rights, for which Plaintiff is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punitive damages.</w:t>
      </w:r>
    </w:p>
    <w:p>
      <w:pPr>
        <w:keepNext w:val="0"/>
        <w:spacing w:before="120" w:after="0" w:line="260" w:lineRule="exact"/>
        <w:ind w:left="360" w:right="0" w:firstLine="0"/>
        <w:jc w:val="left"/>
      </w:pPr>
      <w:r>
        <w:rPr>
          <w:rFonts w:ascii="Times New Roman" w:hAnsi="Times New Roman" w:eastAsia="Times New Roman" w:cs="Times New Roman"/>
          <w:b/>
          <w:sz w:val="24"/>
        </w:rPr>
        <w:t>SECOND CAUSE OF ACTION</w:t>
      </w:r>
      <w:r>
        <w:rPr>
          <w:rFonts w:ascii="Times New Roman" w:hAnsi="Times New Roman" w:eastAsia="Times New Roman" w:cs="Times New Roman"/>
          <w:b/>
          <w:sz w:val="24"/>
        </w:rPr>
        <w:t>(NYSHRL Harassment)</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29.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Plaintiff alleges and incorporates by reference the allegations in the preceding paragraphs.</w:t>
      </w:r>
    </w:p>
    <w:p>
      <w:pPr>
        <w:keepNext w:val="0"/>
        <w:spacing w:before="120" w:after="0" w:line="260" w:lineRule="exact"/>
        <w:ind w:left="720" w:right="0" w:firstLine="0"/>
        <w:jc w:val="left"/>
      </w:pPr>
      <w:r>
        <w:rPr>
          <w:rFonts w:ascii="Times New Roman" w:hAnsi="Times New Roman" w:eastAsia="Times New Roman" w:cs="Times New Roman"/>
          <w:b w:val="0"/>
          <w:sz w:val="24"/>
        </w:rPr>
        <w:t>30.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At all relevant times hereto, Plaintiff was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within the meaning of the NYSHRL, and Defendant was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within the meaning of the NYSHRL.</w:t>
      </w:r>
    </w:p>
    <w:p>
      <w:pPr>
        <w:keepNext w:val="0"/>
        <w:spacing w:before="120" w:after="0" w:line="260" w:lineRule="exact"/>
        <w:ind w:left="720" w:right="0" w:firstLine="0"/>
        <w:jc w:val="left"/>
      </w:pPr>
      <w:r>
        <w:rPr>
          <w:rFonts w:ascii="Times New Roman" w:hAnsi="Times New Roman" w:eastAsia="Times New Roman" w:cs="Times New Roman"/>
          <w:b w:val="0"/>
          <w:sz w:val="24"/>
        </w:rPr>
        <w:t>31.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As outlined above, Defendant violated the NYSHRL when it subjected Plaintiff to inferior and unequal terms and conditions of employment because of [his/her] [protected classification].</w:t>
      </w:r>
    </w:p>
    <w:p>
      <w:pPr>
        <w:keepNext w:val="0"/>
        <w:spacing w:before="120" w:after="0" w:line="260" w:lineRule="exact"/>
        <w:ind w:left="720" w:right="0" w:firstLine="0"/>
        <w:jc w:val="left"/>
      </w:pPr>
      <w:r>
        <w:rPr>
          <w:rFonts w:ascii="Times New Roman" w:hAnsi="Times New Roman" w:eastAsia="Times New Roman" w:cs="Times New Roman"/>
          <w:b w:val="0"/>
          <w:sz w:val="24"/>
        </w:rPr>
        <w:t>32.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and proximate result of Defendant's retaliatory conduct in violation of the NYSHRL, Plaintiff has suffered, and continues to suffer, monetary and/or economic damages, including, but not limited to, loss of past and future income, compensation, and benefits, for which Plaintiff is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damages, attorney's fees, and costs.</w:t>
      </w:r>
    </w:p>
    <w:p>
      <w:pPr>
        <w:keepNext w:val="0"/>
        <w:spacing w:before="120" w:after="0" w:line="260" w:lineRule="exact"/>
        <w:ind w:left="720" w:right="0" w:firstLine="0"/>
        <w:jc w:val="left"/>
      </w:pPr>
      <w:r>
        <w:rPr>
          <w:rFonts w:ascii="Times New Roman" w:hAnsi="Times New Roman" w:eastAsia="Times New Roman" w:cs="Times New Roman"/>
          <w:b w:val="0"/>
          <w:sz w:val="24"/>
        </w:rPr>
        <w:t>33.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and proximate result of Defendant's unlawful conduct in violation of the NYSHRL, Plaintiff has suffered, and continues to suffer, severe mental anguish and emotional distress, including, but not limited to, depression, humiliation, embarrassment, stress, anxiety, loss of self-esteem and self-confidence, and emotional pain and suffering, for which Plaintiff is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damages, attorney's fees, and costs.</w:t>
      </w:r>
    </w:p>
    <w:p>
      <w:pPr>
        <w:keepNext w:val="0"/>
        <w:spacing w:before="120" w:after="0" w:line="260" w:lineRule="exact"/>
        <w:ind w:left="720" w:right="0" w:firstLine="0"/>
        <w:jc w:val="left"/>
      </w:pPr>
      <w:r>
        <w:rPr>
          <w:rFonts w:ascii="Times New Roman" w:hAnsi="Times New Roman" w:eastAsia="Times New Roman" w:cs="Times New Roman"/>
          <w:b w:val="0"/>
          <w:sz w:val="24"/>
        </w:rPr>
        <w:t>34.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Defendant's unlawful actions constitute bad faith, malicious, willful, and wanton violations of Plaintiff's rights, for which Plaintiff is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punitive damages.</w:t>
      </w:r>
    </w:p>
    <w:p>
      <w:pPr>
        <w:keepNext w:val="0"/>
        <w:spacing w:before="120" w:after="0" w:line="260" w:lineRule="exact"/>
        <w:ind w:left="360" w:right="0" w:firstLine="0"/>
        <w:jc w:val="left"/>
      </w:pPr>
      <w:r>
        <w:rPr>
          <w:rFonts w:ascii="Times New Roman" w:hAnsi="Times New Roman" w:eastAsia="Times New Roman" w:cs="Times New Roman"/>
          <w:b/>
          <w:sz w:val="24"/>
        </w:rPr>
        <w:t>THIRD CAUSE OF ACTION</w:t>
      </w:r>
      <w:r>
        <w:rPr>
          <w:rFonts w:ascii="Times New Roman" w:hAnsi="Times New Roman" w:eastAsia="Times New Roman" w:cs="Times New Roman"/>
          <w:b/>
          <w:sz w:val="24"/>
        </w:rPr>
        <w:t>(NYSHRL Retaliation)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35.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Plaintiff alleges and incorporates by reference the allegations in the preceding paragraphs.</w:t>
      </w:r>
    </w:p>
    <w:p>
      <w:pPr>
        <w:keepNext w:val="0"/>
        <w:spacing w:before="120" w:after="0" w:line="260" w:lineRule="exact"/>
        <w:ind w:left="720" w:right="0" w:firstLine="0"/>
        <w:jc w:val="left"/>
      </w:pPr>
      <w:r>
        <w:rPr>
          <w:rFonts w:ascii="Times New Roman" w:hAnsi="Times New Roman" w:eastAsia="Times New Roman" w:cs="Times New Roman"/>
          <w:b w:val="0"/>
          <w:sz w:val="24"/>
        </w:rPr>
        <w:t>36.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At all relevant times hereto, Plaintiff was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within the meaning of the NYSHRL, and Defendant was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within the meaning of the NYSHRL.</w:t>
      </w:r>
    </w:p>
    <w:p>
      <w:pPr>
        <w:keepNext w:val="0"/>
        <w:spacing w:before="120" w:after="0" w:line="260" w:lineRule="exact"/>
        <w:ind w:left="720" w:right="0" w:firstLine="0"/>
        <w:jc w:val="left"/>
      </w:pPr>
      <w:r>
        <w:rPr>
          <w:rFonts w:ascii="Times New Roman" w:hAnsi="Times New Roman" w:eastAsia="Times New Roman" w:cs="Times New Roman"/>
          <w:b w:val="0"/>
          <w:sz w:val="24"/>
        </w:rPr>
        <w:t>37.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As outlined above, Defendant violated the NYSHRL when it [summarize retaliation and adverse employment actions] because Plaintiff engaged in activity protected by the NYSHRL.</w:t>
      </w:r>
    </w:p>
    <w:p>
      <w:pPr>
        <w:keepNext w:val="0"/>
        <w:spacing w:before="120" w:after="0" w:line="260" w:lineRule="exact"/>
        <w:ind w:left="720" w:right="0" w:firstLine="0"/>
        <w:jc w:val="left"/>
      </w:pPr>
      <w:r>
        <w:rPr>
          <w:rFonts w:ascii="Times New Roman" w:hAnsi="Times New Roman" w:eastAsia="Times New Roman" w:cs="Times New Roman"/>
          <w:b w:val="0"/>
          <w:sz w:val="24"/>
        </w:rPr>
        <w:t>38.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and proximate result of Defendant's retaliatory conduct in violation of the NYSHRL, Plaintiff has suffered, and continues to suffer, monetary and/or economic damages, including, but not limited to, loss of past and future income, compensation, and benefits, for which Plaintiff is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damages, attorney's fees, and costs.</w:t>
      </w:r>
    </w:p>
    <w:p>
      <w:pPr>
        <w:keepNext w:val="0"/>
        <w:spacing w:before="120" w:after="0" w:line="260" w:lineRule="exact"/>
        <w:ind w:left="720" w:right="0" w:firstLine="0"/>
        <w:jc w:val="left"/>
      </w:pPr>
      <w:r>
        <w:rPr>
          <w:rFonts w:ascii="Times New Roman" w:hAnsi="Times New Roman" w:eastAsia="Times New Roman" w:cs="Times New Roman"/>
          <w:b w:val="0"/>
          <w:sz w:val="24"/>
        </w:rPr>
        <w:t>39.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and proximate result of Defendant's retaliatory conduct in violation of the NYSHRL, Plaintiff has suffered, and continues to suffer, severe mental anguish and emotional distress, including, but not limited to, depression, humiliation, embarrassment, stress, anxiety, loss of self-esteem and self-confidence, and emotional pain and suffering, for which Plaintiff is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damages, attorney's fees, and costs.</w:t>
      </w:r>
    </w:p>
    <w:p>
      <w:pPr>
        <w:keepNext w:val="0"/>
        <w:spacing w:before="120" w:after="0" w:line="260" w:lineRule="exact"/>
        <w:ind w:left="720" w:right="0" w:firstLine="0"/>
        <w:jc w:val="left"/>
      </w:pPr>
      <w:r>
        <w:rPr>
          <w:rFonts w:ascii="Times New Roman" w:hAnsi="Times New Roman" w:eastAsia="Times New Roman" w:cs="Times New Roman"/>
          <w:b w:val="0"/>
          <w:sz w:val="24"/>
        </w:rPr>
        <w:t>40.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Defendant's unlawful actions constitute bad faith, malicious, willful, and wanton violations of the NYSHRL for which Plaintiff is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punitive damages.</w:t>
      </w:r>
    </w:p>
    <w:p>
      <w:pPr>
        <w:keepNext w:val="0"/>
        <w:spacing w:before="120" w:after="0" w:line="260" w:lineRule="exact"/>
        <w:ind w:left="360" w:right="0" w:firstLine="0"/>
        <w:jc w:val="left"/>
      </w:pPr>
      <w:r>
        <w:rPr>
          <w:rFonts w:ascii="Times New Roman" w:hAnsi="Times New Roman" w:eastAsia="Times New Roman" w:cs="Times New Roman"/>
          <w:b/>
          <w:sz w:val="24"/>
        </w:rPr>
        <w:t>PRAYER FOR RELIEF</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WHEREFORE, Plaintiff requests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be issued in [his/her] favor providing the following relief:</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declaratory judgment that the actions, conduct, and practices of Defendant complained of herein violate the laws of the State of New York;</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injunction and order permanently restraining Defendant from engaging in such unlawful conduct;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directing Defendant to place Plaintiff in the position [he/she] would have occupied but for Defendant's discriminatory, retaliatory, and/or otherwise unlawful treatment of Plaintiff, as well as to take such affirmative action as is necessary to ensure that the effects of these unlawful employment practices and other unlawful conduct are eliminated and do not continue to affect Plaintiff;</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damages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to be determined at trial, plus prejudgment interest, to compensate Plaintiff for all monetary and/or economic damages, including, but not limited to, the loss of past and future income, wages, compensation, job security, and other benefits of employment;</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damages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to be determined at trial, plus prejudgment interest, to compensate Plaintiff for harm to Plaintiff's professional and personal reputation and loss of career fulfillment;</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damages for any and all other monetary and/or non-monetary losses suffered by Plaintiff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to be determined at trial, plus prejudgment interest;</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costs that Plaintiff has incurred in this action, as well as Plaintiff's reasonable attorney's fees to the fullest extent permitted by law; and</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Such other and further relief as the Court may deem just and proper.</w:t>
      </w:r>
    </w:p>
    <w:p>
      <w:pPr>
        <w:keepNext w:val="0"/>
        <w:spacing w:before="120" w:after="0" w:line="260" w:lineRule="exact"/>
        <w:ind w:left="360" w:right="0" w:firstLine="0"/>
        <w:jc w:val="left"/>
      </w:pPr>
      <w:r>
        <w:rPr>
          <w:rFonts w:ascii="Times New Roman" w:hAnsi="Times New Roman" w:eastAsia="Times New Roman" w:cs="Times New Roman"/>
          <w:b/>
          <w:sz w:val="24"/>
        </w:rPr>
        <w:t>JURY DEMAND</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Plaintiff hereby demands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trial by jury on all issues of fact and damages stated herein.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Plaintiff</w:t>
      </w:r>
    </w:p>
    <w:p>
      <w:pPr>
        <w:keepNext w:val="0"/>
        <w:spacing w:before="120" w:after="0" w:line="260" w:lineRule="exact"/>
        <w:ind w:left="360" w:right="0" w:firstLine="0"/>
        <w:jc w:val="left"/>
      </w:pPr>
      <w:r>
        <w:rPr>
          <w:rFonts w:ascii="Times New Roman" w:hAnsi="Times New Roman" w:eastAsia="Times New Roman" w:cs="Times New Roman"/>
          <w:b w:val="0"/>
          <w:sz w:val="24"/>
        </w:rPr>
        <w:t>[Firm]</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 number]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