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Confidential Information and Invention Assignment Agreement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Independent Contractor Name: [independent contractor name]</w:t>
      </w:r>
    </w:p>
    <w:p>
      <w:pPr>
        <w:keepNext w:val="0"/>
        <w:spacing w:before="200" w:after="0" w:line="260" w:lineRule="exact"/>
        <w:ind w:left="360" w:right="0" w:firstLine="0"/>
        <w:jc w:val="both"/>
      </w:pPr>
      <w:r>
        <w:rPr>
          <w:rFonts w:ascii="Times New Roman" w:hAnsi="Times New Roman" w:eastAsia="Times New Roman" w:cs="Times New Roman"/>
          <w:b w:val="0"/>
          <w:sz w:val="24"/>
        </w:rPr>
        <w:t>Effective Date: [effective date]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of my becoming retained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consultant (or my consulting relationship being continued) by [company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[entity type], or any of its current or future subsidiaries, parents, affiliates, successors or assigns (collectively, the "</w:t>
      </w:r>
      <w:r>
        <w:rPr>
          <w:rFonts w:ascii="Times New Roman" w:hAnsi="Times New Roman" w:eastAsia="Times New Roman" w:cs="Times New Roman"/>
          <w:b w:val="0"/>
          <w:sz w:val="24"/>
        </w:rPr>
        <w:t>Company</w:t>
      </w:r>
      <w:r>
        <w:rPr>
          <w:rFonts w:ascii="Times New Roman" w:hAnsi="Times New Roman" w:eastAsia="Times New Roman" w:cs="Times New Roman"/>
          <w:b w:val="0"/>
          <w:sz w:val="24"/>
        </w:rPr>
        <w:t>"), and in consideration of my consulting relationship with the Company my receipt of the compensation now and hereafter paid to me by the Company, the receipt of Confidential Information (as defined below) while associated with the Company, and other good and valuable consideration, the receipt and sufficiency of which are hereby acknowledged, I hereby enter into this Confidential Information and Invention Assignment Agreement (the "</w:t>
      </w:r>
      <w:r>
        <w:rPr>
          <w:rFonts w:ascii="Times New Roman" w:hAnsi="Times New Roman" w:eastAsia="Times New Roman" w:cs="Times New Roman"/>
          <w:b w:val="0"/>
          <w:sz w:val="24"/>
        </w:rPr>
        <w:t>Agreement</w:t>
      </w:r>
      <w:r>
        <w:rPr>
          <w:rFonts w:ascii="Times New Roman" w:hAnsi="Times New Roman" w:eastAsia="Times New Roman" w:cs="Times New Roman"/>
          <w:b w:val="0"/>
          <w:sz w:val="24"/>
        </w:rPr>
        <w:t>") and agree to the following:</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Consulting Relationship.</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understand and acknowledge that this Agreement does not alter, amend or expand upon any rights I may have to continue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consulting relationship with, or in the duration of my consulting relationship with, the Company under any existing agreements between the Company and me, including but not limited to the consulting agreement entered into by and between the Company and me, dated [date of Consulting Agreement] (the "</w:t>
      </w:r>
      <w:r>
        <w:rPr>
          <w:rFonts w:ascii="Times New Roman" w:hAnsi="Times New Roman" w:eastAsia="Times New Roman" w:cs="Times New Roman"/>
          <w:b w:val="0"/>
          <w:sz w:val="24"/>
        </w:rPr>
        <w:t>Consulting Agreement</w:t>
      </w:r>
      <w:r>
        <w:rPr>
          <w:rFonts w:ascii="Times New Roman" w:hAnsi="Times New Roman" w:eastAsia="Times New Roman" w:cs="Times New Roman"/>
          <w:b w:val="0"/>
          <w:sz w:val="24"/>
        </w:rPr>
        <w:t>"), or under applicable law. Any consulting relationship between the Company and me, whether commenced prior to or upon the date of this Agreement, shall be referred to herein as the "</w:t>
      </w:r>
      <w:r>
        <w:rPr>
          <w:rFonts w:ascii="Times New Roman" w:hAnsi="Times New Roman" w:eastAsia="Times New Roman" w:cs="Times New Roman"/>
          <w:b w:val="0"/>
          <w:sz w:val="24"/>
        </w:rPr>
        <w:t>Relationship</w:t>
      </w:r>
      <w:r>
        <w:rPr>
          <w:rFonts w:ascii="Times New Roman" w:hAnsi="Times New Roman" w:eastAsia="Times New Roman" w:cs="Times New Roman"/>
          <w:b w:val="0"/>
          <w:sz w:val="24"/>
        </w:rPr>
        <w:t>." [</w:t>
      </w:r>
      <w:r>
        <w:rPr>
          <w:rFonts w:ascii="Times New Roman" w:hAnsi="Times New Roman" w:eastAsia="Times New Roman" w:cs="Times New Roman"/>
          <w:b/>
          <w:sz w:val="24"/>
        </w:rPr>
        <w:t xml:space="preserve">Optional clause to add to Section </w:t>
      </w:r>
      <w:r>
        <w:rPr>
          <w:rFonts w:ascii="Times New Roman" w:hAnsi="Times New Roman" w:eastAsia="Times New Roman" w:cs="Times New Roman"/>
          <w:b/>
          <w:sz w:val="24"/>
        </w:rPr>
        <w:t>1.</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If that relationship ends and the Company,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year thereafter, reengages me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consultant, I agree that this Agreement will also apply to such later consulting relationship, unless the Company and I otherwise agree in writing.</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Company Information.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understand that during the term of the Relationship, the Company intends to provide me with information, including Confidential Information, without which I would not be able to perform my duties to the Company. I agree at all times during the term of my Relationship with the Company and thereafter, to hold in strictest confidence, and not to use, except for the benefit of the Company to the extent necessary to perform my obligations to the Company under the Relationship, or to disclose to any person, firm, corporation or other entity without written authorization from the Company in each instance, any Confidential Information of the Company which I obtain, access or create. I further agree not to make copies of such Confidential Information except as authorized by the Company. I understand that "</w:t>
      </w:r>
      <w:r>
        <w:rPr>
          <w:rFonts w:ascii="Times New Roman" w:hAnsi="Times New Roman" w:eastAsia="Times New Roman" w:cs="Times New Roman"/>
          <w:b w:val="0"/>
          <w:sz w:val="24"/>
        </w:rPr>
        <w:t>Confidential Information</w:t>
      </w:r>
      <w:r>
        <w:rPr>
          <w:rFonts w:ascii="Times New Roman" w:hAnsi="Times New Roman" w:eastAsia="Times New Roman" w:cs="Times New Roman"/>
          <w:b w:val="0"/>
          <w:sz w:val="24"/>
        </w:rPr>
        <w:t xml:space="preserve">" means information and physical material not generally known or available outside of the Company and information and physical material entrusted to the Company in confidence by third parties. I understand that Confidential Information includes, but is not limited to, any Company proprietary information, technical data, trade secrets, know-how, research, product or service plans or ideas, software codes and designs, algorithms, developments, inventions, patent applications, laboratory notebooks, processes, formulas, techniques, biological materials, mask works, engineering designs and drawings, hardware configuration information, agreements with third parties, lists of, or information relating to, employees and consultants of the Company (including, but not limited to, the names, contact information, jobs, compensation, and expertise of such employees and consultants), lists of, or information relating to, suppliers and customers (including, but not limited to, customers of the Company on whom I called or with whom I became acquainted during the Relationship), price lists, pricing methodologies, cost data, market share data, marketing plans, licenses, contract information, business plans, financial forecasts, historical financial data, budgets or other business information disclosed to me by the Company either directly or indirectly, whether in writing, electronically, orally, or by drawings or observation, or created by me during the period of the Relationship, whether or not during working hours. I further understand that Confidential Information includes, but is not limited to, information pertaining to any aspect of the Company's business which is either information not known by actual or potential competitors of the Company or other third parties not under confidentiality obligations to the Company, or is otherwise proprietary information of the Company or its customers or suppliers, whether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technical nature or otherwise. I further understand that Confidential Information does not include any of the foregoing items which was known to me prior to the beginning of the Relationship, or has become publicly and widely known and made generally available through no wrongful act of mine or of others who were under confidentiality obligations as to the item or items involved.</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Prior Obligations.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represent that my performance of all terms of this Agreement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consultant of the Company has not breached and will not breach any agreement to keep in confidence proprietary information, knowledge or data acquired by me prior or subsequent to the commencement of my Relationship with the Company, and I will not disclose to the Company, or improperly use any inventions, confidential or non-public proprietary information or material belonging to any previous client, employer or any other party in violation of any obligation of confidentiality to such party or in violation of such party's proprietary rights, and I agree not to bring any such information onto the Company's property or place of business. I will also not induce the Company to use any inventions, confidential or non-public proprietary information or material belonging to any previous client, employer or any other party in violation of any obligation of confidentiality to such party or in violation of such party's proprietary rights.</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Third Party Information.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recognize that the Company has received and in the future will receive confidential or proprietary information, knowledge or data from third parties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duty on the Company's part to maintain the confidentiality of such information and to use it only for certain limited purposes. I agree to hold all such confidential or proprietary information in the strictest confidence and not to disclose it to any person, firm or corporation or to use it except as necessary in carrying out my work for the Company consistent with the Company's agreement with such third party or unless expressly authorized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of the Company in writing.</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Other Rights.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is intended to supplement, and not to supersede, any rights the Company may have in law or equity with respect to the protection of trade secrets or confidential or proprietary information.</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 Defend Trade Secrets Act.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the foregoing, the U.S. Defend Trade Secrets Act of 2016 ("</w:t>
      </w:r>
      <w:r>
        <w:rPr>
          <w:rFonts w:ascii="Times New Roman" w:hAnsi="Times New Roman" w:eastAsia="Times New Roman" w:cs="Times New Roman"/>
          <w:b w:val="0"/>
          <w:sz w:val="24"/>
        </w:rPr>
        <w:t>DTSA</w:t>
      </w:r>
      <w:r>
        <w:rPr>
          <w:rFonts w:ascii="Times New Roman" w:hAnsi="Times New Roman" w:eastAsia="Times New Roman" w:cs="Times New Roman"/>
          <w:b w:val="0"/>
          <w:sz w:val="24"/>
        </w:rPr>
        <w:t xml:space="preserve">") provides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shall not be held criminally or civilly liable under any federal or state trade secret law for the disclosure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secret that is made: (i) in confidence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federal, state or local government official, either directly or indirectly, or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 and (ii) solely for the purpose of reporting or investigating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suspected violation of law; or (iii)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complaint or other document filed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lawsuit or other proceeding, if such filing is made under seal. In addition, DTSA provides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who files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lawsuit for retaliation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employer for reporting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suspected violation of law may disclose the trade secret to the attorney of the individual and use the trade secret information in the court proceeding, if the individual (</w:t>
      </w:r>
      <w:r>
        <w:rPr>
          <w:rFonts w:ascii="Times New Roman" w:hAnsi="Times New Roman" w:eastAsia="Times New Roman" w:cs="Times New Roman"/>
          <w:b/>
          <w:sz w:val="24"/>
        </w:rPr>
        <w:t>A</w:t>
      </w:r>
      <w:r>
        <w:rPr>
          <w:rFonts w:ascii="Times New Roman" w:hAnsi="Times New Roman" w:eastAsia="Times New Roman" w:cs="Times New Roman"/>
          <w:b w:val="0"/>
          <w:sz w:val="24"/>
        </w:rPr>
        <w:t>) files any document containing the trade secret under seal; and (B) does not disclose the trade secret, except pursuant to court order.</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Inventions.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Inventions Retained and Licensed.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have attached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list describing with particularity all inventions, discoveries, original works of authorship, concepts, designs, ideas, know-how, developments, improvements and trade secrets, whether or not patentable, copyrightable or otherwise legally protectable, which were made by me prior to the commencement of the Relationship (collectively referred to as "Prior Invention"), which belong solely to me or belong to me jointly with others or in which I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and that relate in any way to any of the Company's actual or proposed businesses, products, services or research and development, and which are not assigned to the Company hereunder; or, if no such list is attached, I represent that there are no such Prior Inventions at the time of signing this Agreement [</w:t>
      </w:r>
      <w:r>
        <w:rPr>
          <w:rFonts w:ascii="Times New Roman" w:hAnsi="Times New Roman" w:eastAsia="Times New Roman" w:cs="Times New Roman"/>
          <w:b/>
          <w:sz w:val="24"/>
        </w:rPr>
        <w:t xml:space="preserve">Optional clause to add to Section </w:t>
      </w:r>
      <w:r>
        <w:rPr>
          <w:rFonts w:ascii="Times New Roman" w:hAnsi="Times New Roman" w:eastAsia="Times New Roman" w:cs="Times New Roman"/>
          <w:b/>
          <w:sz w:val="24"/>
        </w:rPr>
        <w:t>3.</w:t>
      </w:r>
      <w:r>
        <w:rPr>
          <w:rFonts w:ascii="Times New Roman" w:hAnsi="Times New Roman" w:eastAsia="Times New Roman" w:cs="Times New Roman"/>
          <w:b/>
          <w:sz w:val="24"/>
        </w:rPr>
        <w:t>(</w:t>
      </w:r>
      <w:r>
        <w:rPr>
          <w:rFonts w:ascii="Times New Roman" w:hAnsi="Times New Roman" w:eastAsia="Times New Roman" w:cs="Times New Roman"/>
          <w:b/>
          <w:sz w:val="24"/>
        </w:rPr>
        <w:t>a</w:t>
      </w:r>
      <w:r>
        <w:rPr>
          <w:rFonts w:ascii="Times New Roman" w:hAnsi="Times New Roman" w:eastAsia="Times New Roman" w:cs="Times New Roman"/>
          <w:b/>
          <w:sz w:val="24"/>
        </w:rPr>
        <w:t>)</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 and to the extent such Prior Inventions do exist and are not listed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I hereby forever waive any and all rights or claims of ownership to such inventions, discoveries, original works of authorship, concepts, designs, ideas, know-how, developments, improvements and trade secrets.] If, in the course of my Relationship with the Company, I incorporate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product, service, process or machine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Prior Invention owned by me or in which I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the Company is hereby granted and shall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non-exclusive, fully-paid, royalty-free, transferable, irrevocable, perpetual, worldwide license (with the full right to sublicense) to make, have made, copy, modify, make derivative works of, use, sell, import and otherwise distribute such Prior Invention as part of or in connection with such product, service, process or machine. To the extent that any third parties have rights in any such Prior Inventions, I hereby represent and warrant that such third party or parties have validly and irrevocably granted to me the right to grant the license stated above.</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 of Inventions.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agree that I will promptly make full written disclosure to the Company, will hold in trust for the sole right and benefit of the Company, and hereby assign and agree to assign in the future (when any such inventions or intellectual property rights are first reduced to practice or fixed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tangible medium, as applicable) to the Company, or its designee, all my right, title and interest throughout the world in and to any and all inventions, discoveries, original works of authorship, concepts, designs, ideas, know-how, developments, improvements and trade secrets, whether or not patentable, copyrightable or otherwise legally protectable, which I may solely or jointly conceive, develop, author, discover or reduce to practice, or cause to be conceived, developed, authored, discovered or reduced to practice, during the period of time in which I am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consultant of the Company (collectively referred to as "</w:t>
      </w:r>
      <w:r>
        <w:rPr>
          <w:rFonts w:ascii="Times New Roman" w:hAnsi="Times New Roman" w:eastAsia="Times New Roman" w:cs="Times New Roman"/>
          <w:b w:val="0"/>
          <w:sz w:val="24"/>
        </w:rPr>
        <w:t>Inventions</w:t>
      </w:r>
      <w:r>
        <w:rPr>
          <w:rFonts w:ascii="Times New Roman" w:hAnsi="Times New Roman" w:eastAsia="Times New Roman" w:cs="Times New Roman"/>
          <w:b w:val="0"/>
          <w:sz w:val="24"/>
        </w:rPr>
        <w:t xml:space="preserve">"), except as provided in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below. Any assignment of Inventions includes all rights of attribution, paternity, integrity, modification, disclosure and withdrawal, and any other rights throughout the world that may be known as or referred to as "moral rights," "artist's rights," "droit moral," or the like (collectively, "</w:t>
      </w:r>
      <w:r>
        <w:rPr>
          <w:rFonts w:ascii="Times New Roman" w:hAnsi="Times New Roman" w:eastAsia="Times New Roman" w:cs="Times New Roman"/>
          <w:b w:val="0"/>
          <w:sz w:val="24"/>
        </w:rPr>
        <w:t>Moral Rights</w:t>
      </w:r>
      <w:r>
        <w:rPr>
          <w:rFonts w:ascii="Times New Roman" w:hAnsi="Times New Roman" w:eastAsia="Times New Roman" w:cs="Times New Roman"/>
          <w:b w:val="0"/>
          <w:sz w:val="24"/>
        </w:rPr>
        <w:t>"). To the extent that Moral Rights cannot be assigned under applicable law, I hereby waive and agree not to enforce any and all Moral Rights, including, without limitation, any limitation on subsequent modification, to the extent permitted under applicable law.</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Maintenance of Records.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agree to keep and maintain adequate and current written records of all Inventions made by me (solely or jointly with others) during the term of my Relationship with the Company. The records may be in the form of notes, sketches, drawings, flow charts, electronic data or recordings, laboratory notebooks, and any other format that is required by the Company. The records will be available to and remain the sole property of the Company at all times. I agree not to remove such records from the Company's place of business except as expressly permitted by Company policy which may, from time to time, be revised at the sole election of the Company for the purpose of furthering the Company's business. I agree to return all such records (including any copies thereof) to the Company at the time of termination of my Relationship with the Company as provided for in 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herein.</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Patent and Copyright Rights.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agree to assist the Company, or its designee, at the Company's expense, in every proper way to secure the Company's, or its designee's, rights in the Inventions and any copyrights, patents, trademarks, mask work rights, Moral Rights or other intellectual property rights relating thereto in any and all countries, including the disclosure to Company or its designee of all pertinent information and data with respect thereto, the execution of all applications, specifications, oaths, assignments, recordations, and all other instruments which the Company or its designee shall deem necessary in order to apply for, obtain, maintain and transfer such rights, or if not transferable, waive and agree never to assert such rights, and in order to assign and convey to the Company or its designee, its successors, assigns and nominees the sole and exclusive rights, title and interest in and to such Inventions, and any copyrights, patents, mask work rights, Moral Rights or other intellectual property rights relating thereto. I further agree that my obligation to execute or cause to be executed, when it is in my power to do so, any such instrument or papers shall continue during and at all times after the termination of the Relationship and until the expiration of the last such intellectual property right to expire in any country of the world. If the Company or its designee is unable because of my mental or physical incapacity or unavailability or for any other reason to secure my signature to apply for or to pursue any application for any United States or foreign patents, copyright, mask works or other registrations covering Inventions or original works of authorship assigned to the Company or its designee as above, then I hereby irrevocably designate and appoint the Company and its duly authorized officers and agents as my agent and attorney in fact, to act for and in my behalf and stead to execute and file any such applications and to do all other lawfully permitted acts to further the application for, prosecution, issuance, maintenance or transfer of letters patent, copyright, mask work or other registrations thereon with the same legal force and effect as if originally executed by me. I hereby waive and irrevocably quitclaim to the Company or its designee any and all claims, of any nature whatsoever, which I now or hereafter have for infringement of any and all proprietary rights assigned to the Company or such designee.</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Exception to Assignments.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understand that, notwithstanding the terms of the Consulting Agreement, in the event my Relationship with the Company is at any time determined to be that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pursuant to state law, the provisions of this Agreement requiring assignment of Inventions to the Company do not apply to any invention which qualifies fully for exclusion under the provisions of applicable state law, if any. I will advise the Company promptly in writing of any inventions that I believe meet such provisions and are not otherwise disclosed on </w:t>
      </w:r>
      <w:r>
        <w:rPr>
          <w:rFonts w:ascii="Times New Roman" w:hAnsi="Times New Roman" w:eastAsia="Times New Roman" w:cs="Times New Roman"/>
          <w:b w:val="0"/>
          <w:sz w:val="24"/>
        </w:rPr>
        <w:t>Exhibit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w:t>
      </w:r>
      <w:r>
        <w:rPr>
          <w:rFonts w:ascii="Times New Roman" w:hAnsi="Times New Roman" w:eastAsia="Times New Roman" w:cs="Times New Roman"/>
          <w:b/>
          <w:sz w:val="24"/>
        </w:rPr>
        <w:t xml:space="preserve">Alternate clause for second sentence to Section </w:t>
      </w:r>
      <w:r>
        <w:rPr>
          <w:rFonts w:ascii="Times New Roman" w:hAnsi="Times New Roman" w:eastAsia="Times New Roman" w:cs="Times New Roman"/>
          <w:b/>
          <w:sz w:val="24"/>
        </w:rPr>
        <w:t>3.</w:t>
      </w:r>
      <w:r>
        <w:rPr>
          <w:rFonts w:ascii="Times New Roman" w:hAnsi="Times New Roman" w:eastAsia="Times New Roman" w:cs="Times New Roman"/>
          <w:b/>
          <w:sz w:val="24"/>
        </w:rPr>
        <w:t>(e)</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In order to assist in the determination of which inventions qualify for such exclusion, I will advise the Company promptly in writing, during and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[six (6)] months immediately following the termination of the Relationship, of all Inventions solely or jointly conceived or developed or reduced to practice by me during the period of the Relationship.</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Company Property; Returning Company Documents.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acknowledge and agree that I have no expectation of privacy with respect to the Company's telecommunications, networking or information processing systems (including, without limitation, stored company files, e-mail messages and voice messages) and that my activity and any files or messages on or using any of those systems may be monitored at any time without notice. I further agree that any property situated on the Company's premises and owned by the Company, including disks and other storage media, filing cabinets or other work areas, is subject to inspection by Company personnel at any time with or without notice. I agree that, at the time of termination of my Relationship with the Company, I will deliver to the Company (and will not keep in my possession, recreate or deliver to anyone else) any and all devices, records, data, notes, reports, proposals, lists, correspondence, specifications, drawings, blueprints, sketches, laboratory notebooks, materials, flow charts, equipment, other documents or property, or reproductions of any of the aforementioned items, developed by me pursuant to the Relationship or otherwise belonging to the Company, its successors or assigns. Prior to leaving the Company, I will cooperate with the Company in attending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exit interview and completing and signing the Company's termination statement if required to do so by the Company.</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Notification to Other Parties.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hereby grant consent to notification by the Company to any other parties besides the Company with whom I maintain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consulting or employment relationship, including parties with whom such relationship commences after the Effective Date of this Agreement, about my rights and obligations under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Solicitation of Employees, Consultants and Other Parties.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agree that during the term of my Relationship with the Company, and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twelve (12) months immediately following the termination of my Relationship with the Company for any reason, whether with or without cause, I shall not either directly or indirectly, except on behalf of the Company, solicit, induce, recruit, encourage, or participate in soliciting, inducing, recruiting or encouraging any of the Company's employees or consultants to terminate their relationship with the Company, or take away, hire, or otherwise engage the services of such employees or consultants, or attempt to solicit, induce, recruit, encourage or take away employees or consultants of the Company, either for myself or for any other person or entity, even if I did not initiate the discussion or seek out the contact. Further,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twelve (12) months following termination of my Relationship with the Company for any reason, with or without cause, I shall not solicit any licensor to or customer of the Company or licensee of the Company's products, in each case, that are known to me, with respect to any business, products or services that are competitive to the products or services offered by the Company or under development as of the date of termination of my Relationship with the Company. Further, during my Relationship with the Company and at any time following termination of my Relationship with the Company for any reason, with or without cause, I shall not use any Confidential Information of the Company to attempt to negatively influence any of the Company's clients or customers from purchasing Company products or services or to solicit or influence or attempt to influence any client, customer or other person either directly or indirectly, to direct his or its purchase of products and/or services to any person, firm, corporation, institution or other entity in competition with the business of the Company.</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Representations and Covenants.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Facilitation of Agreement.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agree to execute promptly, both during and after the end of the Relationship, any proper oath or verify any proper document required to carry out the terms of this Agreement upon the Company's written request to do so.</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Conflicts.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represent that my performance of all the terms of this Agreement and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consultant of the Company does not and will not breach any agreement I have entered into, or will enter into with any third party, including without limitation any agreement to keep in confidence proprietary information acquired by me in confidence or in trust prior to commencement of my Relationship with the Company. I represent that I do not presently perform or intend to perform, during the term of the Consulting Agreement, consulting or other services for, and I am not presently employed by and have no intention of being employed by, companies who businesses or proposed businesses in any way involve products or services which would be competitive with the Company's products or services, or those products or services proposed or in development by the Company during the term of the Consulting. If, however, I decide to do so, I agree that, in advance of accepting such employment or agreeing to perform such services, I will promptly notify the Company in writing, specifying the organization with which I propose to consult, become employed by, or otherwise provide services to, and provide information sufficient to allow the Company to determine if such work would conflict with the interests of the Company or further services which the Company might request of me.</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Voluntary Execution.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certify and acknowledge that I have carefully read all of the provisions of this Agreement, that I understand and have voluntarily accepted such provisions, and that I understand and will fully and faithfully comply with such provisions.</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Provisions.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validity, interpretation, construction and performance of this Agreement shall be governed by the laws of the State of [State], without giving effect to the principles of conflict of laws.</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sets forth the entire agreement and understanding between the Company and me relating to the subject matter herein and merges all prior discussions between us. No modification or amendment to this Agreement, nor any waiver of any rights under this Agreement, will be effective unless in writing signed by both parties. Any subsequent change or changes in my duties, obligations, rights or compensation will not affect the validity or scope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term or provision of this Agreement or the application thereof to any circumstance shall, in any jurisdiction and to any extent, be invalid or unenforceable, such term or provision shall be ineffective as to such jurisdiction to the extent of such invalidity or unenforceability without invalidating or rendering unenforceable the remaining terms and provisions of this Agreement or the application of such terms and provisions to circumstances other than those as to which it is held invalid or unenforceable,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suitable and equitable term or provision shall be substituted therefor to carry out, insofar as may be valid and enforceable, the intent and purpose of the invalid or unenforceable term or provision. In the event that any court or government agency of competent jurisdiction determines that, notwithstanding the terms of the Consulting Agreement specifying my Relationship with the Company as that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contractor, my provision of services to the Company is not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contractor but instead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under the applicable laws, then solely to the extent that such determination is applicable, references in this Agreement to the Relationship between me and the Company shall be interpreted to include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employment relationship, and this Agreement shall not be invalid and unenforceable but shall be read to the fullest extent as may be valid and enforceable under the applicable laws to carry out the intent and purpose of the Agreement. If moreover, any one or more of the provisions contained in this Agreement will for any reason be held to be excessively broad as to duration, geographical scope, activity or subject, it will be construed by limiting and reducing it, so as to be enforceable to the extent compatible with the applicable law as it will then appear.</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Successors and Assigns.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will be binding upon my heirs, executors, administrators and other legal representatives, and my successors and assigns, including, in the event that Consultant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entity, any successor entity, and will be for the benefit of the Company, its successors, assigns, parent corporations, subsidiaries, affiliates and purchasers.</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notice, demand or request required or permitted to be given under this Agreement shall be in writing and shall be deemed sufficient when delivered personally or by overnight courier or sent by email, or 48 hours after being deposited in the U.S. mail as certified or registered mail with postage prepaid, addressed to the party to be notified at such party's address as set forth on the signature page, as subsequently modified by written notice, or if no address is specified on the signature page, at the most recent address set forth in the Company's books and records.</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provisions of this Agreement shall survive the termination of the Relationship, regardless of the reason, and the assignment of this Agreement by the Company to any successor in interest or other assignee.</w:t>
      </w:r>
    </w:p>
    <w:p>
      <w:pPr>
        <w:keepNext w:val="0"/>
        <w:spacing w:before="120" w:after="0" w:line="260" w:lineRule="exact"/>
        <w:ind w:left="108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waiver by the Company of any breach of this Agreement will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preceding or succeeding breach. No waiver by the Company of any right under this Agreement will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other right. The Company will not be required to give notice to enforce strict adherence to all terms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Remedies.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acknowledge and agree that violation of this Agreement by me may cause the Company irreparable harm, and therefore agree that the Company will be entitled to seek extraordinary relief in court, including but not limited to temporary restraining orders, preliminary injunctions and permanent injunctions without the necessity of posting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bond or other security and in addition to and without prejudice to any other rights or remedies that the Company may have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may be executed in one or more counterparts, each of which shall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and all of which shall be taken together and deemed to be one instrument. This Agreement may also be executed and delivered by facsimile signature, PDF or scanned signature.</w:t>
      </w:r>
    </w:p>
    <w:p>
      <w:pPr>
        <w:keepNext w:val="0"/>
        <w:spacing w:before="120" w:after="0" w:line="260" w:lineRule="exact"/>
        <w:ind w:left="1080" w:right="0" w:firstLine="0"/>
        <w:jc w:val="left"/>
      </w:pPr>
      <w:r>
        <w:rPr>
          <w:rFonts w:ascii="Times New Roman" w:hAnsi="Times New Roman" w:eastAsia="Times New Roman" w:cs="Times New Roman"/>
          <w:b w:val="0"/>
          <w:sz w:val="24"/>
        </w:rPr>
        <w:t>(j)</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ADVICE OF COUNSEL.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ACKNOWLEDGE THAT, IN EXECUTING THIS AGREEMENT, I HAVE HAD THE OPPORTUNITY TO SEEK THE ADVICE OF INDEPENDENT LEGAL COUNSEL, AND I HAVE READ AND UNDERSTOOD ALL OF THE TERMS AND PROVISIONS OF THIS AGREEMENT. THIS AGREEMENT SHALL NOT BE CONSTRUED AGAINST ANY PARTY BY REASON OF THE DRAFTING OR PREPARATION HEREOF.</w:t>
      </w:r>
    </w:p>
    <w:p>
      <w:pPr>
        <w:keepNext w:val="0"/>
        <w:spacing w:before="200" w:after="0" w:line="260" w:lineRule="exact"/>
        <w:ind w:left="360" w:right="0" w:firstLine="0"/>
        <w:jc w:val="center"/>
      </w:pPr>
      <w:r>
        <w:rPr>
          <w:rFonts w:ascii="Times New Roman" w:hAnsi="Times New Roman" w:eastAsia="Times New Roman" w:cs="Times New Roman"/>
          <w:b/>
          <w:sz w:val="24"/>
        </w:rPr>
        <w:t>[Signature Page Follows]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The parties have executed this Confidential Information and Invention Assignment Agreement on the respective dates set forth below, to be effective as of the Effective Date first above written:</w:t>
      </w:r>
    </w:p>
    <w:p>
      <w:pPr>
        <w:keepNext w:val="0"/>
        <w:spacing w:before="120" w:after="0" w:line="260" w:lineRule="exact"/>
        <w:ind w:left="360" w:right="0" w:firstLine="0"/>
        <w:jc w:val="left"/>
      </w:pPr>
      <w:r>
        <w:rPr>
          <w:rFonts w:ascii="Times New Roman" w:hAnsi="Times New Roman" w:eastAsia="Times New Roman" w:cs="Times New Roman"/>
          <w:b/>
          <w:sz w:val="24"/>
        </w:rPr>
        <w:t>COMPANY:</w:t>
      </w:r>
    </w:p>
    <w:p>
      <w:pPr>
        <w:keepNext w:val="0"/>
        <w:spacing w:before="120" w:after="0" w:line="260" w:lineRule="exact"/>
        <w:ind w:left="360" w:right="0" w:firstLine="0"/>
        <w:jc w:val="left"/>
      </w:pPr>
      <w:r>
        <w:rPr>
          <w:rFonts w:ascii="Times New Roman" w:hAnsi="Times New Roman" w:eastAsia="Times New Roman" w:cs="Times New Roman"/>
          <w:b w:val="0"/>
          <w:sz w:val="24"/>
        </w:rPr>
        <w:t>[COMPANY NAME]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Address: [address]</w:t>
      </w:r>
    </w:p>
    <w:p>
      <w:pPr>
        <w:keepNext w:val="0"/>
        <w:spacing w:before="120" w:after="0" w:line="260" w:lineRule="exact"/>
        <w:ind w:left="360" w:right="0" w:firstLine="0"/>
        <w:jc w:val="left"/>
      </w:pPr>
      <w:r>
        <w:rPr>
          <w:rFonts w:ascii="Times New Roman" w:hAnsi="Times New Roman" w:eastAsia="Times New Roman" w:cs="Times New Roman"/>
          <w:b/>
          <w:sz w:val="24"/>
        </w:rPr>
        <w:t>CONSULTANT:</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[name],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on behalf of [consultant's name]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Address: [address]</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LIST OF PRIOR INVENTIONS</w:t>
      </w:r>
      <w:r>
        <w:rPr>
          <w:rFonts w:ascii="Times New Roman" w:hAnsi="Times New Roman" w:eastAsia="Times New Roman" w:cs="Times New Roman"/>
          <w:sz w:val="24"/>
        </w:rPr>
        <w:br/>
      </w:r>
      <w:r>
        <w:rPr>
          <w:rFonts w:ascii="Times New Roman" w:hAnsi="Times New Roman" w:eastAsia="Times New Roman" w:cs="Times New Roman"/>
          <w:b/>
          <w:sz w:val="24"/>
        </w:rPr>
        <w:t>AND ORIGINAL WORKS OF AUTHORSHIP</w:t>
      </w:r>
      <w:r>
        <w:rPr>
          <w:rFonts w:ascii="Times New Roman" w:hAnsi="Times New Roman" w:eastAsia="Times New Roman" w:cs="Times New Roman"/>
          <w:sz w:val="24"/>
        </w:rPr>
        <w:br/>
      </w:r>
      <w:r>
        <w:rPr>
          <w:rFonts w:ascii="Times New Roman" w:hAnsi="Times New Roman" w:eastAsia="Times New Roman" w:cs="Times New Roman"/>
          <w:b/>
          <w:sz w:val="24"/>
        </w:rPr>
        <w:t>EXCLUDED UNDER SECTION 3</w:t>
      </w:r>
    </w:p>
    <w:p>
      <w:pPr>
        <w:keepNext w:val="0"/>
        <w:spacing w:before="200" w:after="0" w:line="260" w:lineRule="exact"/>
        <w:ind w:left="720" w:right="0" w:firstLine="0"/>
        <w:jc w:val="both"/>
      </w:pPr>
      <w:r>
        <w:rPr>
          <w:rFonts w:ascii="Times New Roman" w:hAnsi="Times New Roman" w:eastAsia="Times New Roman" w:cs="Times New Roman"/>
          <w:b w:val="0"/>
          <w:sz w:val="24"/>
        </w:rPr>
        <w:t>______ No inventions or improvements</w:t>
      </w:r>
    </w:p>
    <w:p>
      <w:pPr>
        <w:keepNext w:val="0"/>
        <w:spacing w:before="200" w:after="0" w:line="260" w:lineRule="exact"/>
        <w:ind w:left="720" w:right="0" w:firstLine="0"/>
        <w:jc w:val="both"/>
      </w:pPr>
      <w:r>
        <w:rPr>
          <w:rFonts w:ascii="Times New Roman" w:hAnsi="Times New Roman" w:eastAsia="Times New Roman" w:cs="Times New Roman"/>
          <w:b w:val="0"/>
          <w:sz w:val="24"/>
        </w:rPr>
        <w:t>______ Additional Sheets Attached</w:t>
      </w:r>
    </w:p>
    <w:p>
      <w:pPr>
        <w:keepNext w:val="0"/>
        <w:spacing w:before="120" w:after="0" w:line="260" w:lineRule="exact"/>
        <w:ind w:left="720" w:right="0" w:firstLine="0"/>
        <w:jc w:val="left"/>
      </w:pPr>
      <w:r>
        <w:rPr>
          <w:rFonts w:ascii="Times New Roman" w:hAnsi="Times New Roman" w:eastAsia="Times New Roman" w:cs="Times New Roman"/>
          <w:b w:val="0"/>
          <w:sz w:val="24"/>
        </w:rPr>
        <w:t>Signature of Consultant: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Print Name of Consultant: [name]</w:t>
      </w:r>
    </w:p>
    <w:p>
      <w:pPr>
        <w:keepNext w:val="0"/>
        <w:spacing w:before="120" w:after="0" w:line="260" w:lineRule="exact"/>
        <w:ind w:left="720" w:right="0" w:firstLine="0"/>
        <w:jc w:val="left"/>
      </w:pPr>
      <w:r>
        <w:rPr>
          <w:rFonts w:ascii="Times New Roman" w:hAnsi="Times New Roman" w:eastAsia="Times New Roman" w:cs="Times New Roman"/>
          <w:b w:val="0"/>
          <w:sz w:val="24"/>
        </w:rPr>
        <w:t>Date: [date]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