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Declaration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[Attorney’s name/bar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DECLARATION OF [NAME OF DECLARANT]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28 U.S.C. § 1746, I, [name], hereby declares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[explain who the declarant is and his or her connection to the lawsuit]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fully competent to make this declaration and I have personal knowledge of the facts stated in this declaration.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declaration is submitted in support of the instant [insert underlying application].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[Insert information relevant to the underlying filing].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declare under penalty of perjury that the foregoing is true and correct.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Executed on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Declarant]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