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Declaration of Guardian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DECLARATION OF GUARDIAN IN THE EVENT OF LATER INCAPACITY OR NEED OF GUARDIAN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 [name of declarant], make this Declaration of Guardian, to operate if the need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for me later arises.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designate [name of guardian of the person] to serve as guardian of my person [with/without bond], and [name of alternate guardian of the person] as alternate guardian of my person [with/without bond].</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designate [name of guardian of estate] to serve as guardian of my estate [with/without bond], and [name of alternate guardian of estate] as alternate guardian of my estate [with/without bond].</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any guardian or alternate guardian dies, does not qualify, or resigns, the next named alternate guardian becomes my guardian.</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disqualify the following person(s) from serving as guardian of my person: [name, if any, or enter “none”].</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disqualify the following person(s) from serving as guardian of my estate: [name, if any, or enter “none”].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declarant]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2]</w:t>
      </w:r>
    </w:p>
    <w:p>
      <w:pPr/>
    </w:p>
    <w:p>
      <w:pPr>
        <w:keepNext w:val="0"/>
        <w:spacing w:before="120" w:after="0" w:line="260" w:lineRule="exact"/>
        <w:ind w:left="360" w:right="0" w:firstLine="0"/>
        <w:jc w:val="left"/>
      </w:pPr>
      <w:r>
        <w:rPr>
          <w:rFonts w:ascii="Times New Roman" w:hAnsi="Times New Roman" w:eastAsia="Times New Roman" w:cs="Times New Roman"/>
          <w:b/>
          <w:sz w:val="24"/>
        </w:rPr>
        <w:t>SELF-PROVING AFFIDAVIT</w:t>
      </w:r>
    </w:p>
    <w:p>
      <w:pPr>
        <w:keepNext w:val="0"/>
        <w:spacing w:before="200" w:after="0" w:line="260" w:lineRule="exact"/>
        <w:ind w:left="720" w:right="0" w:firstLine="0"/>
        <w:jc w:val="both"/>
      </w:pPr>
      <w:r>
        <w:rPr>
          <w:rFonts w:ascii="Times New Roman" w:hAnsi="Times New Roman" w:eastAsia="Times New Roman" w:cs="Times New Roman"/>
          <w:b w:val="0"/>
          <w:sz w:val="24"/>
        </w:rPr>
        <w:t>Before me, the undersigned authority, on this date personally appeared [name of declarant], the declarant, and [name of witness 1] and [name of witness 2] as witnesses, and all being duly sworn, the declarant said that the above instrument was his or her Declaration of Guardian and that the declarant had made and executed it for the purposes expressed in the declaration. The witnesses declared to me that they are each 14 years of age or older, that they saw the declarant sign the declaration, that they signed the declaration as witnesses, and that the declarant appeared to them to be of sound mind.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declarant]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200" w:after="0" w:line="260" w:lineRule="exact"/>
        <w:ind w:left="720" w:right="0" w:firstLine="0"/>
        <w:jc w:val="both"/>
      </w:pPr>
      <w:r>
        <w:rPr>
          <w:rFonts w:ascii="Times New Roman" w:hAnsi="Times New Roman" w:eastAsia="Times New Roman" w:cs="Times New Roman"/>
          <w:b w:val="0"/>
          <w:sz w:val="24"/>
        </w:rPr>
        <w:t>Subscribed and sworn to before me by the above-named declarant and affiants on this ______ day of _____________, 20______.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in and for the State of Texas</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