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Defendant’s Objections and Responses to Interrogatories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UNITED STATES DISTRICT COURT</w:t>
      </w:r>
    </w:p>
    <w:p>
      <w:pPr>
        <w:keepNext w:val="0"/>
        <w:spacing w:before="200" w:after="0" w:line="260" w:lineRule="exact"/>
        <w:ind w:left="360" w:right="0" w:firstLine="0"/>
        <w:jc w:val="center"/>
      </w:pPr>
      <w:r>
        <w:rPr>
          <w:rFonts w:ascii="Times New Roman" w:hAnsi="Times New Roman" w:eastAsia="Times New Roman" w:cs="Times New Roman"/>
          <w:b w:val="0"/>
          <w:sz w:val="24"/>
        </w:rPr>
        <w:t>[______________] DISTRICT OF [______________]</w:t>
      </w:r>
    </w:p>
    <w:p>
      <w:pPr>
        <w:keepNext w:val="0"/>
        <w:spacing w:before="120" w:after="0" w:line="260" w:lineRule="exact"/>
        <w:ind w:left="360" w:right="0" w:firstLine="0"/>
        <w:jc w:val="left"/>
      </w:pPr>
      <w:r>
        <w:rPr>
          <w:rFonts w:ascii="Times New Roman" w:hAnsi="Times New Roman" w:eastAsia="Times New Roman" w:cs="Times New Roman"/>
          <w:b/>
          <w:sz w:val="24"/>
        </w:rPr>
        <w:t>DEFENDANT’S OBJECTIONS AND RESPONSES TO PLAINTIFF’S FIRST SET OF INTERROGATORIES</w:t>
      </w:r>
    </w:p>
    <w:p>
      <w:pPr>
        <w:keepNext w:val="0"/>
        <w:spacing w:before="200" w:after="0" w:line="260" w:lineRule="exact"/>
        <w:ind w:left="720" w:right="0" w:firstLine="0"/>
        <w:jc w:val="both"/>
      </w:pPr>
      <w:r>
        <w:rPr>
          <w:rFonts w:ascii="Times New Roman" w:hAnsi="Times New Roman" w:eastAsia="Times New Roman" w:cs="Times New Roman"/>
          <w:b w:val="0"/>
          <w:sz w:val="24"/>
        </w:rPr>
        <w:t>Pursuant to Federal Rule of Civil Procedure 33, Defendant [DEFENDANT’S NAME] (hereinafter “Defendant”) by and through its undersigned counsel hereby objects and responds to Plaintiff’s First Set of Interrogatories served on [DATE] as follows:</w:t>
      </w:r>
    </w:p>
    <w:p>
      <w:pPr>
        <w:keepNext w:val="0"/>
        <w:spacing w:before="120" w:after="0" w:line="260" w:lineRule="exact"/>
        <w:ind w:left="1080" w:right="0" w:firstLine="0"/>
        <w:jc w:val="left"/>
      </w:pPr>
      <w:r>
        <w:rPr>
          <w:rFonts w:ascii="Times New Roman" w:hAnsi="Times New Roman" w:eastAsia="Times New Roman" w:cs="Times New Roman"/>
          <w:b/>
          <w:sz w:val="24"/>
        </w:rPr>
        <w:t>GENERAL OBJECTIONS</w:t>
      </w:r>
    </w:p>
    <w:p>
      <w:pPr>
        <w:keepNext w:val="0"/>
        <w:spacing w:before="200" w:after="0" w:line="260" w:lineRule="exact"/>
        <w:ind w:left="1440" w:right="0" w:firstLine="0"/>
        <w:jc w:val="both"/>
      </w:pPr>
      <w:r>
        <w:rPr>
          <w:rFonts w:ascii="Times New Roman" w:hAnsi="Times New Roman" w:eastAsia="Times New Roman" w:cs="Times New Roman"/>
          <w:b w:val="0"/>
          <w:sz w:val="24"/>
        </w:rPr>
        <w:t>Each of the responses to individual interrogatories below incorporates without further reference each of the following general objections:</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These responses and objections are based on Defendant’s present knowledge and, accordingly, are subject to additional or different information that discovery or further investigation may disclose.</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providing responses to these interrogatories Defendant does not waive, but, rather preserves:</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All objections as to relevancy, materiality, privilege, confidentiality, and admissibility;</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All objections as to over-breadth, oppressiveness, undue burden, and lack of proportionality;</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All rights to object on any ground to the use of any of the requested information in any proceeding, including the trial of this or any other action;</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All objections as to vagueness and ambiguity;</w:t>
      </w:r>
    </w:p>
    <w:p>
      <w:pPr>
        <w:keepNext w:val="0"/>
        <w:spacing w:before="120" w:after="0" w:line="260" w:lineRule="exact"/>
        <w:ind w:left="2160" w:right="0" w:firstLine="0"/>
        <w:jc w:val="left"/>
      </w:pPr>
      <w:r>
        <w:rPr>
          <w:rFonts w:ascii="Times New Roman" w:hAnsi="Times New Roman" w:eastAsia="Times New Roman" w:cs="Times New Roman"/>
          <w:b w:val="0"/>
          <w:sz w:val="24"/>
        </w:rPr>
        <w:t>(e)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All rights at any time to revise, correct, supplement, or clarify the responses and objections propounded herein.</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 objects to these interrogatories and to the definitions and instructions set forth therein to the extent that they seek to impose burdens greater than those imposed by the Federal Rules of Civil Procedure, as reasonably interpreted and as supplemented by local court rules.</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 objects to these interrogatories and to the definitions and instructions set forth therein to the extent that they call for the disclosure of any information that is privileged, was prepared in anticipation of litigation or for trial, and/or otherwise constitutes attorney work product or is immune from discovery.</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 objects to these interrogatories and to the definitions and instructions set forth therein to the extent that they require the identification of documents or communications dated prior to [DATE] and after [DATE], on the grounds that information from such time periods is not relevant to the issues in this case.</w:t>
      </w:r>
    </w:p>
    <w:p>
      <w:pPr>
        <w:keepNext w:val="0"/>
        <w:spacing w:before="120" w:after="0" w:line="260" w:lineRule="exact"/>
        <w:ind w:left="1800" w:right="0" w:firstLine="0"/>
        <w:jc w:val="left"/>
      </w:pPr>
      <w:r>
        <w:rPr>
          <w:rFonts w:ascii="Times New Roman" w:hAnsi="Times New Roman" w:eastAsia="Times New Roman" w:cs="Times New Roman"/>
          <w:b w:val="0"/>
          <w:sz w:val="24"/>
        </w:rPr>
        <w:t>6.</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 objects to these interrogatories and to the definitions and instructions set forth therein to the extent that they require identification of documents not within Defendant’s possession, custody, or control.</w:t>
      </w:r>
    </w:p>
    <w:p>
      <w:pPr>
        <w:keepNext w:val="0"/>
        <w:spacing w:before="120" w:after="0" w:line="260" w:lineRule="exact"/>
        <w:ind w:left="1800" w:right="0" w:firstLine="0"/>
        <w:jc w:val="left"/>
      </w:pPr>
      <w:r>
        <w:rPr>
          <w:rFonts w:ascii="Times New Roman" w:hAnsi="Times New Roman" w:eastAsia="Times New Roman" w:cs="Times New Roman"/>
          <w:b w:val="0"/>
          <w:sz w:val="24"/>
        </w:rPr>
        <w:t>7.</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 objects to these interrogatories and to the definitions and instructions set forth therein to the extent that they call for the disclosure of confidential business, technical, or personnel information. Defendant will disclose any discoverable confidential information only after entry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suitable protective order.</w:t>
      </w:r>
    </w:p>
    <w:p>
      <w:pPr>
        <w:keepNext w:val="0"/>
        <w:spacing w:before="120" w:after="0" w:line="260" w:lineRule="exact"/>
        <w:ind w:left="1800" w:right="0" w:firstLine="0"/>
        <w:jc w:val="left"/>
      </w:pPr>
      <w:r>
        <w:rPr>
          <w:rFonts w:ascii="Times New Roman" w:hAnsi="Times New Roman" w:eastAsia="Times New Roman" w:cs="Times New Roman"/>
          <w:b w:val="0"/>
          <w:sz w:val="24"/>
        </w:rPr>
        <w:t>8.</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 objects to these interrogatories, including the definition of [DEFINED TERM], on the grounds that they are overly broad, unduly burdensome, and seek information that is not relevant to the issues in this case and not proportional to the needs of this case.</w:t>
      </w:r>
    </w:p>
    <w:p>
      <w:pPr>
        <w:keepNext w:val="0"/>
        <w:spacing w:before="120" w:after="0" w:line="260" w:lineRule="exact"/>
        <w:ind w:left="1800" w:right="0" w:firstLine="0"/>
        <w:jc w:val="left"/>
      </w:pPr>
      <w:r>
        <w:rPr>
          <w:rFonts w:ascii="Times New Roman" w:hAnsi="Times New Roman" w:eastAsia="Times New Roman" w:cs="Times New Roman"/>
          <w:b w:val="0"/>
          <w:sz w:val="24"/>
        </w:rPr>
        <w:t>9.</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 objects to these interrogatories and to the definitions, instructions, and requests set forth therein to the extent that they contain inaccurate, incomplete, or misleading descriptions of the facts, events, and pleadings underlying this action. The production of any information shall not constitute Defendant’s agreement with or acquiescence to any such description.</w:t>
      </w:r>
    </w:p>
    <w:p>
      <w:pPr>
        <w:keepNext w:val="0"/>
        <w:spacing w:before="120" w:after="0" w:line="260" w:lineRule="exact"/>
        <w:ind w:left="1800" w:right="0" w:firstLine="0"/>
        <w:jc w:val="left"/>
      </w:pPr>
      <w:r>
        <w:rPr>
          <w:rFonts w:ascii="Times New Roman" w:hAnsi="Times New Roman" w:eastAsia="Times New Roman" w:cs="Times New Roman"/>
          <w:b w:val="0"/>
          <w:sz w:val="24"/>
        </w:rPr>
        <w:t>10.</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These Interrogatories define [TERM] as [DEFINITION]. This definition is incorrect and Defendant objects to the use of this incorrectly defined term in all interrogatories in which it appears.</w:t>
      </w:r>
    </w:p>
    <w:p>
      <w:pPr>
        <w:keepNext w:val="0"/>
        <w:spacing w:before="120" w:after="0" w:line="260" w:lineRule="exact"/>
        <w:ind w:left="1800" w:right="0" w:firstLine="0"/>
        <w:jc w:val="left"/>
      </w:pPr>
      <w:r>
        <w:rPr>
          <w:rFonts w:ascii="Times New Roman" w:hAnsi="Times New Roman" w:eastAsia="Times New Roman" w:cs="Times New Roman"/>
          <w:b w:val="0"/>
          <w:sz w:val="24"/>
        </w:rPr>
        <w:t>11.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These interrogatories do not define the term [UNDEFINED TERM]. Defendant objects to the interrogatories in which this undefined term is used on the grounds that they are vague and ambiguous. In these objections and responses, Defendant will interpret this term to mean to [DEFINITION].</w:t>
      </w:r>
    </w:p>
    <w:p>
      <w:pPr>
        <w:keepNext w:val="0"/>
        <w:spacing w:before="120" w:after="0" w:line="260" w:lineRule="exact"/>
        <w:ind w:left="1800" w:right="0" w:firstLine="0"/>
        <w:jc w:val="left"/>
      </w:pPr>
      <w:r>
        <w:rPr>
          <w:rFonts w:ascii="Times New Roman" w:hAnsi="Times New Roman" w:eastAsia="Times New Roman" w:cs="Times New Roman"/>
          <w:b w:val="0"/>
          <w:sz w:val="24"/>
        </w:rPr>
        <w:t>12.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 objects to these interrogatories on the grounds that, including discrete subparts, they exceed the maximum of 25 interrogatories permitted by Fed. R. Civ. P. 33(</w:t>
      </w:r>
      <w:r>
        <w:rPr>
          <w:rFonts w:ascii="Times New Roman" w:hAnsi="Times New Roman" w:eastAsia="Times New Roman" w:cs="Times New Roman"/>
          <w:b/>
          <w:sz w:val="24"/>
        </w:rPr>
        <w:t>a</w:t>
      </w:r>
      <w:r>
        <w:rPr>
          <w:rFonts w:ascii="Times New Roman" w:hAnsi="Times New Roman" w:eastAsia="Times New Roman" w:cs="Times New Roman"/>
          <w:b w:val="0"/>
          <w:sz w:val="24"/>
        </w:rPr>
        <w:t>)(1).</w:t>
      </w:r>
    </w:p>
    <w:p>
      <w:pPr>
        <w:keepNext w:val="0"/>
        <w:spacing w:before="120" w:after="0" w:line="260" w:lineRule="exact"/>
        <w:ind w:left="1800" w:right="0" w:firstLine="0"/>
        <w:jc w:val="left"/>
      </w:pPr>
      <w:r>
        <w:rPr>
          <w:rFonts w:ascii="Times New Roman" w:hAnsi="Times New Roman" w:eastAsia="Times New Roman" w:cs="Times New Roman"/>
          <w:b w:val="0"/>
          <w:sz w:val="24"/>
        </w:rPr>
        <w:t>13.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 objects to these interrogatories on the grounds that they were served before the Rule 26(f) conference in violation of Fed. R. Civ. P. 26(d)(1).</w:t>
      </w:r>
    </w:p>
    <w:p>
      <w:pPr>
        <w:keepNext w:val="0"/>
        <w:spacing w:before="120" w:after="0" w:line="260" w:lineRule="exact"/>
        <w:ind w:left="360" w:right="0" w:firstLine="0"/>
        <w:jc w:val="left"/>
      </w:pPr>
      <w:r>
        <w:rPr>
          <w:rFonts w:ascii="Times New Roman" w:hAnsi="Times New Roman" w:eastAsia="Times New Roman" w:cs="Times New Roman"/>
          <w:b/>
          <w:sz w:val="24"/>
        </w:rPr>
        <w:t>OBJECTIONS AND RESPONSES TO INTERROGATORIES</w:t>
      </w:r>
    </w:p>
    <w:p>
      <w:pPr>
        <w:keepNext w:val="0"/>
        <w:spacing w:before="200" w:after="0" w:line="260" w:lineRule="exact"/>
        <w:ind w:left="720" w:right="0" w:firstLine="0"/>
        <w:jc w:val="both"/>
      </w:pPr>
      <w:r>
        <w:rPr>
          <w:rFonts w:ascii="Times New Roman" w:hAnsi="Times New Roman" w:eastAsia="Times New Roman" w:cs="Times New Roman"/>
          <w:b/>
          <w:sz w:val="24"/>
        </w:rPr>
        <w:t>INTERROGATORY NO. 1:</w:t>
      </w:r>
      <w:r>
        <w:rPr>
          <w:rFonts w:ascii="Times New Roman" w:hAnsi="Times New Roman" w:eastAsia="Times New Roman" w:cs="Times New Roman"/>
          <w:b w:val="0"/>
          <w:sz w:val="24"/>
        </w:rPr>
        <w:t xml:space="preserve"> [INTERROGATORY VERBATIM]</w:t>
      </w:r>
    </w:p>
    <w:p>
      <w:pPr>
        <w:keepNext w:val="0"/>
        <w:spacing w:before="200" w:after="0" w:line="260" w:lineRule="exact"/>
        <w:ind w:left="720" w:right="0" w:firstLine="0"/>
        <w:jc w:val="both"/>
      </w:pPr>
      <w:r>
        <w:rPr>
          <w:rFonts w:ascii="Times New Roman" w:hAnsi="Times New Roman" w:eastAsia="Times New Roman" w:cs="Times New Roman"/>
          <w:b/>
          <w:sz w:val="24"/>
        </w:rPr>
        <w:t>RESPONSE TO INTERROGATORY NO. 1:</w:t>
      </w:r>
      <w:r>
        <w:rPr>
          <w:rFonts w:ascii="Times New Roman" w:hAnsi="Times New Roman" w:eastAsia="Times New Roman" w:cs="Times New Roman"/>
          <w:b w:val="0"/>
          <w:sz w:val="24"/>
        </w:rPr>
        <w:t xml:space="preserve"> Defendant objects to this Interrogatory on the grounds that it seeks disclosure of Defendant’s invalidity contentions prior to the date on which such contentions are due under the Local Patent Rules.</w:t>
      </w:r>
    </w:p>
    <w:p>
      <w:pPr>
        <w:keepNext w:val="0"/>
        <w:spacing w:before="200" w:after="0" w:line="260" w:lineRule="exact"/>
        <w:ind w:left="720" w:right="0" w:firstLine="0"/>
        <w:jc w:val="both"/>
      </w:pPr>
      <w:r>
        <w:rPr>
          <w:rFonts w:ascii="Times New Roman" w:hAnsi="Times New Roman" w:eastAsia="Times New Roman" w:cs="Times New Roman"/>
          <w:b w:val="0"/>
          <w:sz w:val="24"/>
        </w:rPr>
        <w:t>Subject to and without waiving this objection or its general objections, Defendant states that it will provide the information requested by this interrogatory according to the schedule set forth in rule number [NUMBER] of the Local Patent Rules.</w:t>
      </w:r>
    </w:p>
    <w:p>
      <w:pPr>
        <w:keepNext w:val="0"/>
        <w:spacing w:before="200" w:after="0" w:line="260" w:lineRule="exact"/>
        <w:ind w:left="720" w:right="0" w:firstLine="0"/>
        <w:jc w:val="both"/>
      </w:pPr>
      <w:r>
        <w:rPr>
          <w:rFonts w:ascii="Times New Roman" w:hAnsi="Times New Roman" w:eastAsia="Times New Roman" w:cs="Times New Roman"/>
          <w:b/>
          <w:sz w:val="24"/>
        </w:rPr>
        <w:t>INTERROGATORY NO. 2:</w:t>
      </w:r>
      <w:r>
        <w:rPr>
          <w:rFonts w:ascii="Times New Roman" w:hAnsi="Times New Roman" w:eastAsia="Times New Roman" w:cs="Times New Roman"/>
          <w:b w:val="0"/>
          <w:sz w:val="24"/>
        </w:rPr>
        <w:t xml:space="preserve"> [INTERROGATORY VERBATIM]</w:t>
      </w:r>
    </w:p>
    <w:p>
      <w:pPr>
        <w:keepNext w:val="0"/>
        <w:spacing w:before="200" w:after="0" w:line="260" w:lineRule="exact"/>
        <w:ind w:left="720" w:right="0" w:firstLine="0"/>
        <w:jc w:val="both"/>
      </w:pPr>
      <w:r>
        <w:rPr>
          <w:rFonts w:ascii="Times New Roman" w:hAnsi="Times New Roman" w:eastAsia="Times New Roman" w:cs="Times New Roman"/>
          <w:b/>
          <w:sz w:val="24"/>
        </w:rPr>
        <w:t>RESPONSE TO INTERROGATORY NO. 2:</w:t>
      </w:r>
      <w:r>
        <w:rPr>
          <w:rFonts w:ascii="Times New Roman" w:hAnsi="Times New Roman" w:eastAsia="Times New Roman" w:cs="Times New Roman"/>
          <w:b w:val="0"/>
          <w:sz w:val="24"/>
        </w:rPr>
        <w:t xml:space="preserve"> Defendant objects to this Interrogatory on the grounds that it seeks information that is cumulative and duplicative of the information disclosed in Defendant’s Invalidity Contentions served on [DATE] in accordance with rule number [NUMBER] of the Local Patent Rules.</w:t>
      </w:r>
    </w:p>
    <w:p>
      <w:pPr>
        <w:keepNext w:val="0"/>
        <w:spacing w:before="200" w:after="0" w:line="260" w:lineRule="exact"/>
        <w:ind w:left="720" w:right="0" w:firstLine="0"/>
        <w:jc w:val="both"/>
      </w:pPr>
      <w:r>
        <w:rPr>
          <w:rFonts w:ascii="Times New Roman" w:hAnsi="Times New Roman" w:eastAsia="Times New Roman" w:cs="Times New Roman"/>
          <w:b w:val="0"/>
          <w:sz w:val="24"/>
        </w:rPr>
        <w:t>Subject to and without waiving this objection or its general objections, Defendant responds to this interrogatory by referring Plaintiff to Defendant’s Invalidity Contentions served on [DATE].</w:t>
      </w:r>
    </w:p>
    <w:p>
      <w:pPr>
        <w:keepNext w:val="0"/>
        <w:spacing w:before="200" w:after="0" w:line="260" w:lineRule="exact"/>
        <w:ind w:left="720" w:right="0" w:firstLine="0"/>
        <w:jc w:val="both"/>
      </w:pPr>
      <w:r>
        <w:rPr>
          <w:rFonts w:ascii="Times New Roman" w:hAnsi="Times New Roman" w:eastAsia="Times New Roman" w:cs="Times New Roman"/>
          <w:b/>
          <w:sz w:val="24"/>
        </w:rPr>
        <w:t>INTERROGATORY NO. 3:</w:t>
      </w:r>
      <w:r>
        <w:rPr>
          <w:rFonts w:ascii="Times New Roman" w:hAnsi="Times New Roman" w:eastAsia="Times New Roman" w:cs="Times New Roman"/>
          <w:b w:val="0"/>
          <w:sz w:val="24"/>
        </w:rPr>
        <w:t xml:space="preserve"> [INTERROGATORY VERBATIM]</w:t>
      </w:r>
    </w:p>
    <w:p>
      <w:pPr>
        <w:keepNext w:val="0"/>
        <w:spacing w:before="200" w:after="0" w:line="260" w:lineRule="exact"/>
        <w:ind w:left="720" w:right="0" w:firstLine="0"/>
        <w:jc w:val="both"/>
      </w:pPr>
      <w:r>
        <w:rPr>
          <w:rFonts w:ascii="Times New Roman" w:hAnsi="Times New Roman" w:eastAsia="Times New Roman" w:cs="Times New Roman"/>
          <w:b/>
          <w:sz w:val="24"/>
        </w:rPr>
        <w:t>RESPONSE TO INTERROGATORY NO. 3:</w:t>
      </w:r>
      <w:r>
        <w:rPr>
          <w:rFonts w:ascii="Times New Roman" w:hAnsi="Times New Roman" w:eastAsia="Times New Roman" w:cs="Times New Roman"/>
          <w:b w:val="0"/>
          <w:sz w:val="24"/>
        </w:rPr>
        <w:t xml:space="preserve"> Defendant objects to this Interrogatory on the grounds that it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contention interrogatory that is premature at this early stage of discovery, since Defendant’s contentions on this topic depend, at least in part, on facts known only to Plaintiff on which Defendant is seeking discovery.</w:t>
      </w:r>
    </w:p>
    <w:p>
      <w:pPr>
        <w:keepNext w:val="0"/>
        <w:spacing w:before="200" w:after="0" w:line="260" w:lineRule="exact"/>
        <w:ind w:left="720" w:right="0" w:firstLine="0"/>
        <w:jc w:val="both"/>
      </w:pPr>
      <w:r>
        <w:rPr>
          <w:rFonts w:ascii="Times New Roman" w:hAnsi="Times New Roman" w:eastAsia="Times New Roman" w:cs="Times New Roman"/>
          <w:b w:val="0"/>
          <w:sz w:val="24"/>
        </w:rPr>
        <w:t>Defendant’s contentions on this topic depend, at least in part, on facts known only to Plaintiff on which Defendant is seeking discovery.</w:t>
      </w:r>
    </w:p>
    <w:p>
      <w:pPr>
        <w:keepNext w:val="0"/>
        <w:spacing w:before="200" w:after="0" w:line="260" w:lineRule="exact"/>
        <w:ind w:left="720" w:right="0" w:firstLine="0"/>
        <w:jc w:val="both"/>
      </w:pPr>
      <w:r>
        <w:rPr>
          <w:rFonts w:ascii="Times New Roman" w:hAnsi="Times New Roman" w:eastAsia="Times New Roman" w:cs="Times New Roman"/>
          <w:b w:val="0"/>
          <w:sz w:val="24"/>
        </w:rPr>
        <w:t>Subject to and without waiving this objection or its general objections, Defendant advises that it will respond to this interrogatory after it has completed its discovery on [TOPIC].</w:t>
      </w:r>
    </w:p>
    <w:p>
      <w:pPr>
        <w:keepNext w:val="0"/>
        <w:spacing w:before="200" w:after="0" w:line="260" w:lineRule="exact"/>
        <w:ind w:left="720" w:right="0" w:firstLine="0"/>
        <w:jc w:val="both"/>
      </w:pPr>
      <w:r>
        <w:rPr>
          <w:rFonts w:ascii="Times New Roman" w:hAnsi="Times New Roman" w:eastAsia="Times New Roman" w:cs="Times New Roman"/>
          <w:b/>
          <w:sz w:val="24"/>
        </w:rPr>
        <w:t>INTERROGATORY NO. 4:</w:t>
      </w:r>
      <w:r>
        <w:rPr>
          <w:rFonts w:ascii="Times New Roman" w:hAnsi="Times New Roman" w:eastAsia="Times New Roman" w:cs="Times New Roman"/>
          <w:b w:val="0"/>
          <w:sz w:val="24"/>
        </w:rPr>
        <w:t xml:space="preserve"> [INTERROGATORY VERBATIM]</w:t>
      </w:r>
    </w:p>
    <w:p>
      <w:pPr>
        <w:keepNext w:val="0"/>
        <w:spacing w:before="200" w:after="0" w:line="260" w:lineRule="exact"/>
        <w:ind w:left="720" w:right="0" w:firstLine="0"/>
        <w:jc w:val="both"/>
      </w:pPr>
      <w:r>
        <w:rPr>
          <w:rFonts w:ascii="Times New Roman" w:hAnsi="Times New Roman" w:eastAsia="Times New Roman" w:cs="Times New Roman"/>
          <w:b/>
          <w:sz w:val="24"/>
        </w:rPr>
        <w:t>RESPONSE TO INTERROGATORY NO. 4</w:t>
      </w:r>
      <w:r>
        <w:rPr>
          <w:rFonts w:ascii="Times New Roman" w:hAnsi="Times New Roman" w:eastAsia="Times New Roman" w:cs="Times New Roman"/>
          <w:b w:val="0"/>
          <w:sz w:val="24"/>
        </w:rPr>
        <w:t xml:space="preserve"> Defendant objects to this Interrogatory on the grounds that it seeks disclosure of the contents of communications between Defendant and its counsel that are protected from disclosure by the attorney-client privilege.</w:t>
      </w:r>
    </w:p>
    <w:p>
      <w:pPr>
        <w:keepNext w:val="0"/>
        <w:spacing w:before="200" w:after="0" w:line="260" w:lineRule="exact"/>
        <w:ind w:left="720" w:right="0" w:firstLine="0"/>
        <w:jc w:val="both"/>
      </w:pPr>
      <w:r>
        <w:rPr>
          <w:rFonts w:ascii="Times New Roman" w:hAnsi="Times New Roman" w:eastAsia="Times New Roman" w:cs="Times New Roman"/>
          <w:b w:val="0"/>
          <w:sz w:val="24"/>
        </w:rPr>
        <w:t>Subject to and without waiving this objection or its general objections, Defendant responds as follows: [ANSWER].</w:t>
      </w:r>
    </w:p>
    <w:p>
      <w:pPr>
        <w:keepNext w:val="0"/>
        <w:spacing w:before="200" w:after="0" w:line="260" w:lineRule="exact"/>
        <w:ind w:left="720" w:right="0" w:firstLine="0"/>
        <w:jc w:val="both"/>
      </w:pPr>
      <w:r>
        <w:rPr>
          <w:rFonts w:ascii="Times New Roman" w:hAnsi="Times New Roman" w:eastAsia="Times New Roman" w:cs="Times New Roman"/>
          <w:b/>
          <w:sz w:val="24"/>
        </w:rPr>
        <w:t>INTERROGATORY NO. 5</w:t>
      </w:r>
      <w:r>
        <w:rPr>
          <w:rFonts w:ascii="Times New Roman" w:hAnsi="Times New Roman" w:eastAsia="Times New Roman" w:cs="Times New Roman"/>
          <w:b w:val="0"/>
          <w:sz w:val="24"/>
        </w:rPr>
        <w:t xml:space="preserve"> [INTERROGATORY VERBATIM]</w:t>
      </w:r>
    </w:p>
    <w:p>
      <w:pPr>
        <w:keepNext w:val="0"/>
        <w:spacing w:before="200" w:after="0" w:line="260" w:lineRule="exact"/>
        <w:ind w:left="720" w:right="0" w:firstLine="0"/>
        <w:jc w:val="both"/>
      </w:pPr>
      <w:r>
        <w:rPr>
          <w:rFonts w:ascii="Times New Roman" w:hAnsi="Times New Roman" w:eastAsia="Times New Roman" w:cs="Times New Roman"/>
          <w:b/>
          <w:sz w:val="24"/>
        </w:rPr>
        <w:t>RESPONSE TO INTERROGATORY NO. 5:</w:t>
      </w:r>
      <w:r>
        <w:rPr>
          <w:rFonts w:ascii="Times New Roman" w:hAnsi="Times New Roman" w:eastAsia="Times New Roman" w:cs="Times New Roman"/>
          <w:b w:val="0"/>
          <w:sz w:val="24"/>
        </w:rPr>
        <w:t xml:space="preserve"> Defendant objects to this Interrogatory on the grounds that it is overbroad, unduly burdensome, and seeks information that is neither relevant to the subject matter of this action nor proportional to the needs of the case, as required by Federal Rule of Civil Procedure 26(b)(1). Specifically, this Interrogatory seeks information regarding aspects of the accused products unrelated to the subject matter of the patent in suit and Plaintiff’s infringement contentions. In particular, the request seeks [OBJECTIONABLE LANGUAGE]. Defendant’s response will be limited to the technology of the asserted claims of the patent in suit.</w:t>
      </w:r>
    </w:p>
    <w:p>
      <w:pPr>
        <w:keepNext w:val="0"/>
        <w:spacing w:before="200" w:after="0" w:line="260" w:lineRule="exact"/>
        <w:ind w:left="720" w:right="0" w:firstLine="0"/>
        <w:jc w:val="both"/>
      </w:pPr>
      <w:r>
        <w:rPr>
          <w:rFonts w:ascii="Times New Roman" w:hAnsi="Times New Roman" w:eastAsia="Times New Roman" w:cs="Times New Roman"/>
          <w:b w:val="0"/>
          <w:sz w:val="24"/>
        </w:rPr>
        <w:t>Subject to and without waiving this objection or its general objections, Defendant responds as follows: [ANSWER].</w:t>
      </w:r>
    </w:p>
    <w:p>
      <w:pPr>
        <w:keepNext w:val="0"/>
        <w:spacing w:before="200" w:after="0" w:line="260" w:lineRule="exact"/>
        <w:ind w:left="720" w:right="0" w:firstLine="0"/>
        <w:jc w:val="both"/>
      </w:pPr>
      <w:r>
        <w:rPr>
          <w:rFonts w:ascii="Times New Roman" w:hAnsi="Times New Roman" w:eastAsia="Times New Roman" w:cs="Times New Roman"/>
          <w:b/>
          <w:sz w:val="24"/>
        </w:rPr>
        <w:t>INTERROGATORY NO. 6:</w:t>
      </w:r>
      <w:r>
        <w:rPr>
          <w:rFonts w:ascii="Times New Roman" w:hAnsi="Times New Roman" w:eastAsia="Times New Roman" w:cs="Times New Roman"/>
          <w:b w:val="0"/>
          <w:sz w:val="24"/>
        </w:rPr>
        <w:t xml:space="preserve"> [INTERROGATORY VERBATIM]</w:t>
      </w:r>
    </w:p>
    <w:p>
      <w:pPr>
        <w:keepNext w:val="0"/>
        <w:spacing w:before="200" w:after="0" w:line="260" w:lineRule="exact"/>
        <w:ind w:left="720" w:right="0" w:firstLine="0"/>
        <w:jc w:val="both"/>
      </w:pPr>
      <w:r>
        <w:rPr>
          <w:rFonts w:ascii="Times New Roman" w:hAnsi="Times New Roman" w:eastAsia="Times New Roman" w:cs="Times New Roman"/>
          <w:b/>
          <w:sz w:val="24"/>
        </w:rPr>
        <w:t>RESPONSE TO INTERROGATORY NO. 6:</w:t>
      </w:r>
      <w:r>
        <w:rPr>
          <w:rFonts w:ascii="Times New Roman" w:hAnsi="Times New Roman" w:eastAsia="Times New Roman" w:cs="Times New Roman"/>
          <w:b w:val="0"/>
          <w:sz w:val="24"/>
        </w:rPr>
        <w:t xml:space="preserve"> Defendant objects to this Interrogatory in its entirety on the grounds that it seeks proprietary information that is confidential or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secret. Defendant will provide such information only after entry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suitable protective order.</w:t>
      </w:r>
    </w:p>
    <w:p>
      <w:pPr>
        <w:keepNext w:val="0"/>
        <w:spacing w:before="200" w:after="0" w:line="260" w:lineRule="exact"/>
        <w:ind w:left="720" w:right="0" w:firstLine="0"/>
        <w:jc w:val="both"/>
      </w:pPr>
      <w:r>
        <w:rPr>
          <w:rFonts w:ascii="Times New Roman" w:hAnsi="Times New Roman" w:eastAsia="Times New Roman" w:cs="Times New Roman"/>
          <w:b/>
          <w:sz w:val="24"/>
        </w:rPr>
        <w:t>INTERROGATORY NO. 7</w:t>
      </w:r>
      <w:r>
        <w:rPr>
          <w:rFonts w:ascii="Times New Roman" w:hAnsi="Times New Roman" w:eastAsia="Times New Roman" w:cs="Times New Roman"/>
          <w:b w:val="0"/>
          <w:sz w:val="24"/>
        </w:rPr>
        <w:t>: [INTERROGATORY VERBATIM]</w:t>
      </w:r>
    </w:p>
    <w:p>
      <w:pPr>
        <w:keepNext w:val="0"/>
        <w:spacing w:before="200" w:after="0" w:line="260" w:lineRule="exact"/>
        <w:ind w:left="720" w:right="0" w:firstLine="0"/>
        <w:jc w:val="both"/>
      </w:pPr>
      <w:r>
        <w:rPr>
          <w:rFonts w:ascii="Times New Roman" w:hAnsi="Times New Roman" w:eastAsia="Times New Roman" w:cs="Times New Roman"/>
          <w:b/>
          <w:sz w:val="24"/>
        </w:rPr>
        <w:t>RESPONSE TO INTERROGATORY NO. 7:</w:t>
      </w:r>
      <w:r>
        <w:rPr>
          <w:rFonts w:ascii="Times New Roman" w:hAnsi="Times New Roman" w:eastAsia="Times New Roman" w:cs="Times New Roman"/>
          <w:b w:val="0"/>
          <w:sz w:val="24"/>
        </w:rPr>
        <w:t xml:space="preserve"> Defendant objects to this Interrogatory on the grounds that it seeks information that is unreasonably cumulative or duplicative of other discovery, and obtainable from another source that is more convenient, less burdensome, or less expensive.</w:t>
      </w:r>
    </w:p>
    <w:p>
      <w:pPr>
        <w:keepNext w:val="0"/>
        <w:spacing w:before="200" w:after="0" w:line="260" w:lineRule="exact"/>
        <w:ind w:left="720" w:right="0" w:firstLine="0"/>
        <w:jc w:val="both"/>
      </w:pPr>
      <w:r>
        <w:rPr>
          <w:rFonts w:ascii="Times New Roman" w:hAnsi="Times New Roman" w:eastAsia="Times New Roman" w:cs="Times New Roman"/>
          <w:b w:val="0"/>
          <w:sz w:val="24"/>
        </w:rPr>
        <w:t>Pursuant to Federal Rule of Civil Procedure 33(d), Defendant hereby identifies the following documents and records from which the answer to this Interrogatory may, in substantial part, be ascertained: [IDENTIFY DOCUMENTS BY NAME OR BATES NUMBER]</w:t>
      </w:r>
    </w:p>
    <w:p>
      <w:pPr>
        <w:keepNext w:val="0"/>
        <w:spacing w:before="200" w:after="0" w:line="260" w:lineRule="exact"/>
        <w:ind w:left="720" w:right="0" w:firstLine="0"/>
        <w:jc w:val="both"/>
      </w:pPr>
      <w:r>
        <w:rPr>
          <w:rFonts w:ascii="Times New Roman" w:hAnsi="Times New Roman" w:eastAsia="Times New Roman" w:cs="Times New Roman"/>
          <w:b/>
          <w:sz w:val="24"/>
        </w:rPr>
        <w:t>INTERROGATORY NO. 8</w:t>
      </w:r>
      <w:r>
        <w:rPr>
          <w:rFonts w:ascii="Times New Roman" w:hAnsi="Times New Roman" w:eastAsia="Times New Roman" w:cs="Times New Roman"/>
          <w:b w:val="0"/>
          <w:sz w:val="24"/>
        </w:rPr>
        <w:t xml:space="preserve"> [INTERROGATORY VERBATIM]</w:t>
      </w:r>
    </w:p>
    <w:p>
      <w:pPr>
        <w:keepNext w:val="0"/>
        <w:spacing w:before="200" w:after="0" w:line="260" w:lineRule="exact"/>
        <w:ind w:left="720" w:right="0" w:firstLine="0"/>
        <w:jc w:val="both"/>
      </w:pPr>
      <w:r>
        <w:rPr>
          <w:rFonts w:ascii="Times New Roman" w:hAnsi="Times New Roman" w:eastAsia="Times New Roman" w:cs="Times New Roman"/>
          <w:b/>
          <w:sz w:val="24"/>
        </w:rPr>
        <w:t>RESPONSE TO INTERROGATORY NO. 8:</w:t>
      </w:r>
      <w:r>
        <w:rPr>
          <w:rFonts w:ascii="Times New Roman" w:hAnsi="Times New Roman" w:eastAsia="Times New Roman" w:cs="Times New Roman"/>
          <w:b w:val="0"/>
          <w:sz w:val="24"/>
        </w:rPr>
        <w:t xml:space="preserve"> Defendant objects to this Interrogatory on the grounds that it is vague, ambiguous, and does not reasonably identify the information sought.</w:t>
      </w:r>
    </w:p>
    <w:p>
      <w:pPr>
        <w:keepNext w:val="0"/>
        <w:spacing w:before="200" w:after="0" w:line="260" w:lineRule="exact"/>
        <w:ind w:left="720" w:right="0" w:firstLine="0"/>
        <w:jc w:val="both"/>
      </w:pPr>
      <w:r>
        <w:rPr>
          <w:rFonts w:ascii="Times New Roman" w:hAnsi="Times New Roman" w:eastAsia="Times New Roman" w:cs="Times New Roman"/>
          <w:b w:val="0"/>
          <w:sz w:val="24"/>
        </w:rPr>
        <w:t>Subject to and without waiving these objections or its general objections, Defendant responds as follows: [ANSWER].</w:t>
      </w:r>
    </w:p>
    <w:p>
      <w:pPr>
        <w:keepNext w:val="0"/>
        <w:spacing w:before="200" w:after="0" w:line="260" w:lineRule="exact"/>
        <w:ind w:left="720" w:right="0" w:firstLine="0"/>
        <w:jc w:val="both"/>
      </w:pPr>
      <w:r>
        <w:rPr>
          <w:rFonts w:ascii="Times New Roman" w:hAnsi="Times New Roman" w:eastAsia="Times New Roman" w:cs="Times New Roman"/>
          <w:b/>
          <w:sz w:val="24"/>
        </w:rPr>
        <w:t>INTERROGATORY NO. 9:</w:t>
      </w:r>
      <w:r>
        <w:rPr>
          <w:rFonts w:ascii="Times New Roman" w:hAnsi="Times New Roman" w:eastAsia="Times New Roman" w:cs="Times New Roman"/>
          <w:b w:val="0"/>
          <w:sz w:val="24"/>
        </w:rPr>
        <w:t xml:space="preserve"> [INTERROGATORY VERBATIM]</w:t>
      </w:r>
    </w:p>
    <w:p>
      <w:pPr>
        <w:keepNext w:val="0"/>
        <w:spacing w:before="200" w:after="0" w:line="260" w:lineRule="exact"/>
        <w:ind w:left="720" w:right="0" w:firstLine="0"/>
        <w:jc w:val="both"/>
      </w:pPr>
      <w:r>
        <w:rPr>
          <w:rFonts w:ascii="Times New Roman" w:hAnsi="Times New Roman" w:eastAsia="Times New Roman" w:cs="Times New Roman"/>
          <w:b/>
          <w:sz w:val="24"/>
        </w:rPr>
        <w:t>RESPONSE TO INTERROGATORY NO. 9:</w:t>
      </w:r>
      <w:r>
        <w:rPr>
          <w:rFonts w:ascii="Times New Roman" w:hAnsi="Times New Roman" w:eastAsia="Times New Roman" w:cs="Times New Roman"/>
          <w:b w:val="0"/>
          <w:sz w:val="24"/>
        </w:rPr>
        <w:t xml:space="preserve"> Defendant objects to this Interrogatory on the grounds that it calls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conclusion.</w:t>
      </w:r>
    </w:p>
    <w:p>
      <w:pPr>
        <w:keepNext w:val="0"/>
        <w:spacing w:before="200" w:after="0" w:line="260" w:lineRule="exact"/>
        <w:ind w:left="720" w:right="0" w:firstLine="0"/>
        <w:jc w:val="both"/>
      </w:pPr>
      <w:r>
        <w:rPr>
          <w:rFonts w:ascii="Times New Roman" w:hAnsi="Times New Roman" w:eastAsia="Times New Roman" w:cs="Times New Roman"/>
          <w:b w:val="0"/>
          <w:sz w:val="24"/>
        </w:rPr>
        <w:t>Subject to and without waiving this objection or its general objections, Defendant responds as follows: [ANSWER].</w:t>
      </w:r>
    </w:p>
    <w:p>
      <w:pPr>
        <w:keepNext w:val="0"/>
        <w:spacing w:before="200" w:after="0" w:line="260" w:lineRule="exact"/>
        <w:ind w:left="720" w:right="0" w:firstLine="0"/>
        <w:jc w:val="both"/>
      </w:pPr>
      <w:r>
        <w:rPr>
          <w:rFonts w:ascii="Times New Roman" w:hAnsi="Times New Roman" w:eastAsia="Times New Roman" w:cs="Times New Roman"/>
          <w:b/>
          <w:sz w:val="24"/>
        </w:rPr>
        <w:t>INTERROGATORY NO. 10:</w:t>
      </w:r>
      <w:r>
        <w:rPr>
          <w:rFonts w:ascii="Times New Roman" w:hAnsi="Times New Roman" w:eastAsia="Times New Roman" w:cs="Times New Roman"/>
          <w:b w:val="0"/>
          <w:sz w:val="24"/>
        </w:rPr>
        <w:t xml:space="preserve"> [INTERROGATORY VERBATIM]</w:t>
      </w:r>
    </w:p>
    <w:p>
      <w:pPr>
        <w:keepNext w:val="0"/>
        <w:spacing w:before="200" w:after="0" w:line="260" w:lineRule="exact"/>
        <w:ind w:left="720" w:right="0" w:firstLine="0"/>
        <w:jc w:val="both"/>
      </w:pPr>
      <w:r>
        <w:rPr>
          <w:rFonts w:ascii="Times New Roman" w:hAnsi="Times New Roman" w:eastAsia="Times New Roman" w:cs="Times New Roman"/>
          <w:b/>
          <w:sz w:val="24"/>
        </w:rPr>
        <w:t>RESPONSE TO INTERROGATORY NO. 10:</w:t>
      </w:r>
      <w:r>
        <w:rPr>
          <w:rFonts w:ascii="Times New Roman" w:hAnsi="Times New Roman" w:eastAsia="Times New Roman" w:cs="Times New Roman"/>
          <w:b w:val="0"/>
          <w:sz w:val="24"/>
        </w:rPr>
        <w:t xml:space="preserve"> Defendant objects to this Interrogatory on the grounds that obtaining the requested information would impose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unreasonable burden or expense on Defendant. In particular, [EXPLAIN BURDEN OR EXPENSE].</w:t>
      </w:r>
    </w:p>
    <w:p>
      <w:pPr>
        <w:keepNext w:val="0"/>
        <w:spacing w:before="200" w:after="0" w:line="260" w:lineRule="exact"/>
        <w:ind w:left="720" w:right="0" w:firstLine="0"/>
        <w:jc w:val="both"/>
      </w:pPr>
      <w:r>
        <w:rPr>
          <w:rFonts w:ascii="Times New Roman" w:hAnsi="Times New Roman" w:eastAsia="Times New Roman" w:cs="Times New Roman"/>
          <w:b w:val="0"/>
          <w:sz w:val="24"/>
        </w:rPr>
        <w:t>Subject to and without waiving these objections or its general objections, Defendant responds as follows: [ANSWER].</w:t>
      </w:r>
    </w:p>
    <w:p>
      <w:pPr>
        <w:keepNext w:val="0"/>
        <w:spacing w:before="200" w:after="0" w:line="260" w:lineRule="exact"/>
        <w:ind w:left="720" w:right="0" w:firstLine="0"/>
        <w:jc w:val="both"/>
      </w:pPr>
      <w:r>
        <w:rPr>
          <w:rFonts w:ascii="Times New Roman" w:hAnsi="Times New Roman" w:eastAsia="Times New Roman" w:cs="Times New Roman"/>
          <w:b/>
          <w:sz w:val="24"/>
        </w:rPr>
        <w:t>INTERROGATORY NO. 11:</w:t>
      </w:r>
      <w:r>
        <w:rPr>
          <w:rFonts w:ascii="Times New Roman" w:hAnsi="Times New Roman" w:eastAsia="Times New Roman" w:cs="Times New Roman"/>
          <w:b w:val="0"/>
          <w:sz w:val="24"/>
        </w:rPr>
        <w:t xml:space="preserve"> [INTERROGATORY VERBATIM]</w:t>
      </w:r>
    </w:p>
    <w:p>
      <w:pPr>
        <w:keepNext w:val="0"/>
        <w:spacing w:before="200" w:after="0" w:line="260" w:lineRule="exact"/>
        <w:ind w:left="720" w:right="0" w:firstLine="0"/>
        <w:jc w:val="both"/>
      </w:pPr>
      <w:r>
        <w:rPr>
          <w:rFonts w:ascii="Times New Roman" w:hAnsi="Times New Roman" w:eastAsia="Times New Roman" w:cs="Times New Roman"/>
          <w:b/>
          <w:sz w:val="24"/>
        </w:rPr>
        <w:t>RESPONSE TO INTERROGATORY NO. 11:</w:t>
      </w:r>
      <w:r>
        <w:rPr>
          <w:rFonts w:ascii="Times New Roman" w:hAnsi="Times New Roman" w:eastAsia="Times New Roman" w:cs="Times New Roman"/>
          <w:b w:val="0"/>
          <w:sz w:val="24"/>
        </w:rPr>
        <w:t xml:space="preserve"> Defendant objects to this Interrogatory on the grounds that it seeks facts known and opinions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consulting expert who will not testify at trial in this matter and is, therefore, improper under Fed. R. Civ. P. 26(b)(4)(D).</w:t>
      </w:r>
    </w:p>
    <w:p>
      <w:pPr>
        <w:keepNext w:val="0"/>
        <w:spacing w:before="200" w:after="0" w:line="260" w:lineRule="exact"/>
        <w:ind w:left="720" w:right="0" w:firstLine="0"/>
        <w:jc w:val="both"/>
      </w:pPr>
      <w:r>
        <w:rPr>
          <w:rFonts w:ascii="Times New Roman" w:hAnsi="Times New Roman" w:eastAsia="Times New Roman" w:cs="Times New Roman"/>
          <w:b w:val="0"/>
          <w:sz w:val="24"/>
        </w:rPr>
        <w:t>Subject to and without waiving these objections, Defendant answers as follows: [ANSWER].</w:t>
      </w:r>
    </w:p>
    <w:p>
      <w:pPr>
        <w:keepNext w:val="0"/>
        <w:spacing w:before="200" w:after="0" w:line="260" w:lineRule="exact"/>
        <w:ind w:left="720" w:right="0" w:firstLine="0"/>
        <w:jc w:val="both"/>
      </w:pPr>
      <w:r>
        <w:rPr>
          <w:rFonts w:ascii="Times New Roman" w:hAnsi="Times New Roman" w:eastAsia="Times New Roman" w:cs="Times New Roman"/>
          <w:b/>
          <w:sz w:val="24"/>
        </w:rPr>
        <w:t>INTERROGATORY NO. 12:</w:t>
      </w:r>
      <w:r>
        <w:rPr>
          <w:rFonts w:ascii="Times New Roman" w:hAnsi="Times New Roman" w:eastAsia="Times New Roman" w:cs="Times New Roman"/>
          <w:b w:val="0"/>
          <w:sz w:val="24"/>
        </w:rPr>
        <w:t xml:space="preserve"> [INTERROGATORY VERBATIM]</w:t>
      </w:r>
    </w:p>
    <w:p>
      <w:pPr>
        <w:keepNext w:val="0"/>
        <w:spacing w:before="200" w:after="0" w:line="260" w:lineRule="exact"/>
        <w:ind w:left="720" w:right="0" w:firstLine="0"/>
        <w:jc w:val="both"/>
      </w:pPr>
      <w:r>
        <w:rPr>
          <w:rFonts w:ascii="Times New Roman" w:hAnsi="Times New Roman" w:eastAsia="Times New Roman" w:cs="Times New Roman"/>
          <w:b/>
          <w:sz w:val="24"/>
        </w:rPr>
        <w:t>RESPONSE TO INTERROGATORY NO. 12:</w:t>
      </w:r>
      <w:r>
        <w:rPr>
          <w:rFonts w:ascii="Times New Roman" w:hAnsi="Times New Roman" w:eastAsia="Times New Roman" w:cs="Times New Roman"/>
          <w:b w:val="0"/>
          <w:sz w:val="24"/>
        </w:rPr>
        <w:t xml:space="preserve"> Defendant objects to this Interrogatory on the grounds that it seeks opinions that will be the subject of expert testimony in advance of the deadline set forth in the Scheduling Order dated [DATE] for service of expert reports pursuant to Fed. R. Civ. P 26(</w:t>
      </w:r>
      <w:r>
        <w:rPr>
          <w:rFonts w:ascii="Times New Roman" w:hAnsi="Times New Roman" w:eastAsia="Times New Roman" w:cs="Times New Roman"/>
          <w:b/>
          <w:sz w:val="24"/>
        </w:rPr>
        <w:t>a</w:t>
      </w:r>
      <w:r>
        <w:rPr>
          <w:rFonts w:ascii="Times New Roman" w:hAnsi="Times New Roman" w:eastAsia="Times New Roman" w:cs="Times New Roman"/>
          <w:b w:val="0"/>
          <w:sz w:val="24"/>
        </w:rPr>
        <w:t>)(2)(B).</w:t>
      </w:r>
    </w:p>
    <w:p>
      <w:pPr>
        <w:keepNext w:val="0"/>
        <w:spacing w:before="200" w:after="0" w:line="260" w:lineRule="exact"/>
        <w:ind w:left="720" w:right="0" w:firstLine="0"/>
        <w:jc w:val="both"/>
      </w:pPr>
      <w:r>
        <w:rPr>
          <w:rFonts w:ascii="Times New Roman" w:hAnsi="Times New Roman" w:eastAsia="Times New Roman" w:cs="Times New Roman"/>
          <w:b/>
          <w:sz w:val="24"/>
        </w:rPr>
        <w:t>INTERROGATORY NO. 13:</w:t>
      </w:r>
      <w:r>
        <w:rPr>
          <w:rFonts w:ascii="Times New Roman" w:hAnsi="Times New Roman" w:eastAsia="Times New Roman" w:cs="Times New Roman"/>
          <w:b w:val="0"/>
          <w:sz w:val="24"/>
        </w:rPr>
        <w:t xml:space="preserve"> [INTERROGATORY VERBATIM]</w:t>
      </w:r>
    </w:p>
    <w:p>
      <w:pPr>
        <w:keepNext w:val="0"/>
        <w:spacing w:before="200" w:after="0" w:line="260" w:lineRule="exact"/>
        <w:ind w:left="720" w:right="0" w:firstLine="0"/>
        <w:jc w:val="both"/>
      </w:pPr>
      <w:r>
        <w:rPr>
          <w:rFonts w:ascii="Times New Roman" w:hAnsi="Times New Roman" w:eastAsia="Times New Roman" w:cs="Times New Roman"/>
          <w:b/>
          <w:sz w:val="24"/>
        </w:rPr>
        <w:t>RESPONSE TO INTERROGATORY NO. 13:</w:t>
      </w:r>
      <w:r>
        <w:rPr>
          <w:rFonts w:ascii="Times New Roman" w:hAnsi="Times New Roman" w:eastAsia="Times New Roman" w:cs="Times New Roman"/>
          <w:b w:val="0"/>
          <w:sz w:val="24"/>
        </w:rPr>
        <w:t xml:space="preserve"> Defendant objects to this interrogatory on the grounds that it requires Defendant to list facts and/or documents selected by Defendant’s trial counsel for use at trial in support of Defendant’s claim of [IDENTIFY DEFENSE/COUNTERCLAIM] and such selection is protected from disclosure by the attorney work product doctrine.</w:t>
      </w:r>
    </w:p>
    <w:p>
      <w:pPr>
        <w:keepNext w:val="0"/>
        <w:spacing w:before="200" w:after="0" w:line="260" w:lineRule="exact"/>
        <w:ind w:left="720" w:right="0" w:firstLine="0"/>
        <w:jc w:val="both"/>
      </w:pPr>
      <w:r>
        <w:rPr>
          <w:rFonts w:ascii="Times New Roman" w:hAnsi="Times New Roman" w:eastAsia="Times New Roman" w:cs="Times New Roman"/>
          <w:b w:val="0"/>
          <w:sz w:val="24"/>
        </w:rPr>
        <w:t>Subject to and without waiving these objections or its general objections, Defendant answers as follows:[ANSWER].</w:t>
      </w:r>
    </w:p>
    <w:p>
      <w:pPr>
        <w:keepNext w:val="0"/>
        <w:spacing w:before="200" w:after="0" w:line="260" w:lineRule="exact"/>
        <w:ind w:left="720" w:right="0" w:firstLine="0"/>
        <w:jc w:val="both"/>
      </w:pPr>
      <w:r>
        <w:rPr>
          <w:rFonts w:ascii="Times New Roman" w:hAnsi="Times New Roman" w:eastAsia="Times New Roman" w:cs="Times New Roman"/>
          <w:b/>
          <w:sz w:val="24"/>
        </w:rPr>
        <w:t>INTERROGATORY NO. 14:</w:t>
      </w:r>
      <w:r>
        <w:rPr>
          <w:rFonts w:ascii="Times New Roman" w:hAnsi="Times New Roman" w:eastAsia="Times New Roman" w:cs="Times New Roman"/>
          <w:b w:val="0"/>
          <w:sz w:val="24"/>
        </w:rPr>
        <w:t xml:space="preserve"> [INTERROGATORY VERBATIM]</w:t>
      </w:r>
    </w:p>
    <w:p>
      <w:pPr>
        <w:keepNext w:val="0"/>
        <w:spacing w:before="200" w:after="0" w:line="260" w:lineRule="exact"/>
        <w:ind w:left="720" w:right="0" w:firstLine="0"/>
        <w:jc w:val="both"/>
      </w:pPr>
      <w:r>
        <w:rPr>
          <w:rFonts w:ascii="Times New Roman" w:hAnsi="Times New Roman" w:eastAsia="Times New Roman" w:cs="Times New Roman"/>
          <w:b/>
          <w:sz w:val="24"/>
        </w:rPr>
        <w:t>RESPONSE TO INTERROGATORY NO. 14</w:t>
      </w:r>
      <w:r>
        <w:rPr>
          <w:rFonts w:ascii="Times New Roman" w:hAnsi="Times New Roman" w:eastAsia="Times New Roman" w:cs="Times New Roman"/>
          <w:b w:val="0"/>
          <w:sz w:val="24"/>
        </w:rPr>
        <w:t xml:space="preserve"> Defendant has undertaken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good-faith effort to [STEPS TAKEN TO OBTAIN INFORMATION], but Defendant lacks knowledge or information to respond to this interrogatory at this time. Defendant will supplement its answer if responsive information becomes available.</w:t>
      </w:r>
    </w:p>
    <w:p>
      <w:pPr>
        <w:keepNext w:val="0"/>
        <w:spacing w:before="200" w:after="0" w:line="260" w:lineRule="exact"/>
        <w:ind w:left="720" w:right="0" w:firstLine="0"/>
        <w:jc w:val="both"/>
      </w:pPr>
      <w:r>
        <w:rPr>
          <w:rFonts w:ascii="Times New Roman" w:hAnsi="Times New Roman" w:eastAsia="Times New Roman" w:cs="Times New Roman"/>
          <w:b/>
          <w:sz w:val="24"/>
        </w:rPr>
        <w:t>INTERROGATORY NO. 15:</w:t>
      </w:r>
      <w:r>
        <w:rPr>
          <w:rFonts w:ascii="Times New Roman" w:hAnsi="Times New Roman" w:eastAsia="Times New Roman" w:cs="Times New Roman"/>
          <w:b w:val="0"/>
          <w:sz w:val="24"/>
        </w:rPr>
        <w:t xml:space="preserve"> [INTERROGATORY VERBATIM]</w:t>
      </w:r>
    </w:p>
    <w:p>
      <w:pPr>
        <w:keepNext w:val="0"/>
        <w:spacing w:before="200" w:after="0" w:line="260" w:lineRule="exact"/>
        <w:ind w:left="720" w:right="0" w:firstLine="0"/>
        <w:jc w:val="both"/>
      </w:pPr>
      <w:r>
        <w:rPr>
          <w:rFonts w:ascii="Times New Roman" w:hAnsi="Times New Roman" w:eastAsia="Times New Roman" w:cs="Times New Roman"/>
          <w:b/>
          <w:sz w:val="24"/>
        </w:rPr>
        <w:t>RESPONSE TO INTERROGATORY NO. 15:</w:t>
      </w:r>
      <w:r>
        <w:rPr>
          <w:rFonts w:ascii="Times New Roman" w:hAnsi="Times New Roman" w:eastAsia="Times New Roman" w:cs="Times New Roman"/>
          <w:b w:val="0"/>
          <w:sz w:val="24"/>
        </w:rPr>
        <w:t xml:space="preserve"> Defendant objects to this Interrogatory in its entirety on the grounds that it exceeds the maximum number of 25 interrogatories allowed by Fed. R. Civ. P. 33(</w:t>
      </w:r>
      <w:r>
        <w:rPr>
          <w:rFonts w:ascii="Times New Roman" w:hAnsi="Times New Roman" w:eastAsia="Times New Roman" w:cs="Times New Roman"/>
          <w:b/>
          <w:sz w:val="24"/>
        </w:rPr>
        <w:t>a</w:t>
      </w: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sz w:val="24"/>
        </w:rPr>
        <w:t>INTERROGATORY NO. 16:</w:t>
      </w:r>
      <w:r>
        <w:rPr>
          <w:rFonts w:ascii="Times New Roman" w:hAnsi="Times New Roman" w:eastAsia="Times New Roman" w:cs="Times New Roman"/>
          <w:b w:val="0"/>
          <w:sz w:val="24"/>
        </w:rPr>
        <w:t xml:space="preserve"> [INTERROGATORY VERBATIM]</w:t>
      </w:r>
    </w:p>
    <w:p>
      <w:pPr>
        <w:keepNext w:val="0"/>
        <w:spacing w:before="200" w:after="0" w:line="260" w:lineRule="exact"/>
        <w:ind w:left="720" w:right="0" w:firstLine="0"/>
        <w:jc w:val="both"/>
      </w:pPr>
      <w:r>
        <w:rPr>
          <w:rFonts w:ascii="Times New Roman" w:hAnsi="Times New Roman" w:eastAsia="Times New Roman" w:cs="Times New Roman"/>
          <w:b/>
          <w:sz w:val="24"/>
        </w:rPr>
        <w:t>RESPONSE TO INTERROGATORY NO. 16:</w:t>
      </w:r>
      <w:r>
        <w:rPr>
          <w:rFonts w:ascii="Times New Roman" w:hAnsi="Times New Roman" w:eastAsia="Times New Roman" w:cs="Times New Roman"/>
          <w:b w:val="0"/>
          <w:sz w:val="24"/>
        </w:rPr>
        <w:t xml:space="preserve"> Defendant objects to this Interrogatory as being overly broad, unduly burdensome, and not reasonably calculated to lead to the discovery of admissible evidence as it seeks “all communications” between Defendant and [Third Party] and does so without temporal parameters.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this [DATE]</w:t>
      </w:r>
    </w:p>
    <w:p>
      <w:pPr>
        <w:keepNext w:val="0"/>
        <w:spacing w:before="200" w:after="0" w:line="260" w:lineRule="exact"/>
        <w:ind w:left="360" w:right="0" w:firstLine="0"/>
        <w:jc w:val="right"/>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200" w:after="0" w:line="260" w:lineRule="exact"/>
        <w:ind w:left="360" w:right="0" w:firstLine="0"/>
        <w:jc w:val="right"/>
      </w:pPr>
      <w:r>
        <w:rPr>
          <w:rFonts w:ascii="Times New Roman" w:hAnsi="Times New Roman" w:eastAsia="Times New Roman" w:cs="Times New Roman"/>
          <w:b w:val="0"/>
          <w:sz w:val="24"/>
        </w:rPr>
        <w:t>Attorneys for Defendant [Name]</w:t>
      </w:r>
    </w:p>
    <w:p>
      <w:pPr>
        <w:keepNext w:val="0"/>
        <w:spacing w:before="120" w:after="0" w:line="260" w:lineRule="exact"/>
        <w:ind w:left="360" w:right="0" w:firstLine="0"/>
        <w:jc w:val="left"/>
      </w:pPr>
      <w:r>
        <w:rPr>
          <w:rFonts w:ascii="Times New Roman" w:hAnsi="Times New Roman" w:eastAsia="Times New Roman" w:cs="Times New Roman"/>
          <w:b/>
          <w:sz w:val="24"/>
        </w:rPr>
        <w:t>VERIFICATION</w:t>
      </w:r>
    </w:p>
    <w:p>
      <w:pPr>
        <w:keepNext w:val="0"/>
        <w:spacing w:before="120" w:after="0" w:line="260" w:lineRule="exact"/>
        <w:ind w:left="720" w:right="0" w:firstLine="240"/>
        <w:jc w:val="left"/>
      </w:pPr>
      <w:r>
        <w:rPr>
          <w:rFonts w:ascii="Times New Roman" w:hAnsi="Times New Roman" w:eastAsia="Times New Roman" w:cs="Times New Roman"/>
          <w:b w:val="0"/>
          <w:sz w:val="24"/>
        </w:rPr>
        <w:t>I, [NAME], am [TITLE] of Defendant [NAME]. I believe, based on reasonable inquiry, that the foregoing answers are true and correct to the best of my knowledge, information, and belief.</w:t>
      </w:r>
    </w:p>
    <w:p>
      <w:pPr>
        <w:keepNext w:val="0"/>
        <w:spacing w:before="120" w:after="0" w:line="260" w:lineRule="exact"/>
        <w:ind w:left="720" w:right="0" w:firstLine="240"/>
        <w:jc w:val="left"/>
      </w:pPr>
      <w:r>
        <w:rPr>
          <w:rFonts w:ascii="Times New Roman" w:hAnsi="Times New Roman" w:eastAsia="Times New Roman" w:cs="Times New Roman"/>
          <w:b w:val="0"/>
          <w:sz w:val="24"/>
        </w:rPr>
        <w:t>I verify under penalty of perjury that the foregoing is true and correct.</w:t>
      </w:r>
    </w:p>
    <w:p>
      <w:pPr>
        <w:keepNext w:val="0"/>
        <w:spacing w:before="200" w:after="0" w:line="260" w:lineRule="exact"/>
        <w:ind w:left="720" w:right="0" w:firstLine="0"/>
        <w:jc w:val="both"/>
      </w:pPr>
      <w:r>
        <w:rPr>
          <w:rFonts w:ascii="Times New Roman" w:hAnsi="Times New Roman" w:eastAsia="Times New Roman" w:cs="Times New Roman"/>
          <w:b w:val="0"/>
          <w:sz w:val="24"/>
        </w:rPr>
        <w:t>Dated: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Defendant’s Objections and Responses to Plaintiff’s First Set of Interrogatories was served on the following parties by [FORM OF SERVICE]:</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