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Demand for Filing Claim of Lien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[method of delivery, i.e. registered mail, certified mail, or statutory overnight delivery]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potential lien claimant shown on the Preliminary Notice of Lien]</w:t>
      </w:r>
    </w:p>
    <w:p>
      <w:pPr>
        <w:keepNext w:val="0"/>
        <w:spacing w:before="6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 shown on Preliminary Notice of lien]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[date]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DEMAND FOR FILING CLAIM OF LIEN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(Residential Property)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Dear _____________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On [date of filing of Preliminary Notice of Lien Rights] you filed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Preliminary Notice of Lien Rights (Preliminary Notice) with the Clerk of Superior Court of [name of county] County, Georgia, which notice indicated that you had provided labor, services, or materials consisting of [describe provided labor, services, or materials as set forth in the Preliminary Notice] for the improvement of property which I, [name of owner] own. The property is located at [address] described as [description of property]. The labor, services, or materials were performed or provided at the instance of [name of contractor] whose mailing address is [address of contractor]. The Preliminary Notice indicates that your address is [address of potential lien claimant as shown on the Preliminary Notice] and your telephone number is [telephone number of potential lien claimant as shown on Preliminary Notice]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This demand was mailed to you on [date of mailing] pursuant to Code Section 44-14-361.4. You are notified that unless you file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claim of lien with respect to this claim on or before the tenth day after said date of mailing your right to claim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lien will be dissolved.</w:t>
      </w:r>
    </w:p>
    <w:p>
      <w:pPr>
        <w:keepNext w:val="0"/>
        <w:spacing w:before="200" w:after="0" w:line="260" w:lineRule="exact"/>
        <w:ind w:left="360" w:right="0" w:firstLine="0"/>
        <w:jc w:val="right"/>
      </w:pPr>
      <w:r>
        <w:rPr>
          <w:rFonts w:ascii="Times New Roman" w:hAnsi="Times New Roman" w:eastAsia="Times New Roman" w:cs="Times New Roman"/>
          <w:b w:val="0"/>
          <w:sz w:val="24"/>
        </w:rPr>
        <w:t>Sincerely,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[Signature of owner]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owner]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