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that, pursuant to Florida Rule of Civil Procedure 1.310, [Plaintiff/ Defendant] [name] will take the deposition upon oral examination of [witness name], [witness address, if known] commencing at [time] on [date] at [address] and continuing from day to day until completed before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notary public or other officer authorized to administer oaths.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deposition will be recorded by stenographic means.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 are invited to attend and cross-examine.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[NAME(S) OF PLAINTIFF(S)/DEFENDANT(S)]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their attorney(s),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Fla. Bar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I, [your name], attorney for [Plaintiff(s)/Defendant(s)] [name(s)], in the above-entitled action, hereby certify that on the [numerical day of the month, e.g., 14th] day of [name of month], [year], I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within </w:t>
      </w:r>
      <w:r>
        <w:rPr>
          <w:rFonts w:ascii="Times New Roman" w:hAnsi="Times New Roman" w:eastAsia="Times New Roman" w:cs="Times New Roman"/>
          <w:b/>
          <w:sz w:val="24"/>
        </w:rPr>
        <w:t>NOTICE OF DEPOSITION</w:t>
      </w:r>
      <w:r>
        <w:rPr>
          <w:rFonts w:ascii="Times New Roman" w:hAnsi="Times New Roman" w:eastAsia="Times New Roman" w:cs="Times New Roman"/>
          <w:b w:val="0"/>
          <w:sz w:val="24"/>
        </w:rPr>
        <w:t>, electronically, to the parties and counsel of record as follows: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[Plaintiff/Defendant], 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[Plaintiff/Defendant], 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[Include name and address for other parties]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