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Dissolution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and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be advised that the partnership between [Partner's Name] and [Partner's Name] known as [Name of Partnership] (the "Partnership"), doing business at [Address], will be dissolved by consent of the partners as of [Dissolution 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All debts owed to the Partnership, and all claims against the Partnership, will be received by [Name and Address of Person Responsible for Liquidation], at the business address set forth above.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Authorized Person]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AUTHORIZED PERSON], [TITLE OF AUTHORIZED PERSON]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