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Employee Stock Purchase Plan Subscription Agreement</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center"/>
      </w:pPr>
      <w:r>
        <w:rPr>
          <w:rFonts w:ascii="Times New Roman" w:hAnsi="Times New Roman" w:eastAsia="Times New Roman" w:cs="Times New Roman"/>
          <w:b/>
          <w:sz w:val="24"/>
        </w:rPr>
        <w:t>[COMPANY NAME]</w:t>
      </w:r>
    </w:p>
    <w:p>
      <w:pPr>
        <w:keepNext w:val="0"/>
        <w:spacing w:before="200" w:after="0" w:line="260" w:lineRule="exact"/>
        <w:ind w:left="360" w:right="0" w:firstLine="0"/>
        <w:jc w:val="center"/>
      </w:pPr>
      <w:r>
        <w:rPr>
          <w:rFonts w:ascii="Times New Roman" w:hAnsi="Times New Roman" w:eastAsia="Times New Roman" w:cs="Times New Roman"/>
          <w:b/>
          <w:sz w:val="24"/>
        </w:rPr>
        <w:t>[YEAR] EMPLOYEE STOCK PURCHASE PLAN</w:t>
      </w:r>
      <w:r>
        <w:rPr>
          <w:rFonts w:ascii="Times New Roman" w:hAnsi="Times New Roman" w:eastAsia="Times New Roman" w:cs="Times New Roman"/>
          <w:sz w:val="24"/>
        </w:rPr>
        <w:br/>
      </w:r>
      <w:r>
        <w:rPr>
          <w:rFonts w:ascii="Times New Roman" w:hAnsi="Times New Roman" w:eastAsia="Times New Roman" w:cs="Times New Roman"/>
          <w:b/>
          <w:sz w:val="24"/>
        </w:rPr>
        <w:t>SUBSCRIPTION AGREEMENT</w:t>
      </w:r>
    </w:p>
    <w:p>
      <w:pPr>
        <w:keepNext w:val="0"/>
        <w:spacing w:before="200" w:after="0" w:line="260" w:lineRule="exact"/>
        <w:ind w:left="360" w:right="0" w:firstLine="0"/>
        <w:jc w:val="both"/>
      </w:pPr>
      <w:r>
        <w:rPr>
          <w:rFonts w:ascii="Times New Roman" w:hAnsi="Times New Roman" w:eastAsia="Times New Roman" w:cs="Times New Roman"/>
          <w:b w:val="0"/>
          <w:sz w:val="24"/>
        </w:rPr>
        <w:t>Capitalized terms used in this Subscription Agreement have the meanings given to them in the [company name] [year] Employee Stock Purchase Plan (the “Plan”).</w:t>
      </w:r>
    </w:p>
    <w:p>
      <w:pPr>
        <w:keepNext w:val="0"/>
        <w:spacing w:before="120" w:after="0" w:line="260" w:lineRule="exact"/>
        <w:ind w:left="36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INSTRUCTIONS AND PURPOSE OF FORM</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Instructions: Complete this Part </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and follow the instructions below to either subscribe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Offering, change participation elections or withdraw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Offering. Deliver the completed and signed form to the Company at the address given in Part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Section </w:t>
      </w:r>
      <w:r>
        <w:rPr>
          <w:rFonts w:ascii="Times New Roman" w:hAnsi="Times New Roman" w:eastAsia="Times New Roman" w:cs="Times New Roman"/>
          <w:b w:val="0"/>
          <w:sz w:val="24"/>
        </w:rPr>
        <w:t>7.</w:t>
      </w:r>
      <w:r>
        <w:rPr>
          <w:rFonts w:ascii="Times New Roman" w:hAnsi="Times New Roman" w:eastAsia="Times New Roman" w:cs="Times New Roman"/>
          <w:b w:val="0"/>
          <w:sz w:val="24"/>
        </w:rPr>
        <w:t>, or as otherwise directed by the Administrator.</w:t>
      </w:r>
    </w:p>
    <w:p>
      <w:pPr>
        <w:keepNext w:val="0"/>
        <w:spacing w:before="200" w:after="0" w:line="260" w:lineRule="exact"/>
        <w:ind w:left="720" w:right="0" w:firstLine="0"/>
        <w:jc w:val="both"/>
      </w:pPr>
      <w:r>
        <w:rPr>
          <w:rFonts w:ascii="Times New Roman" w:hAnsi="Times New Roman" w:eastAsia="Times New Roman" w:cs="Times New Roman"/>
          <w:b w:val="0"/>
          <w:sz w:val="24"/>
        </w:rPr>
        <w:t>This Subscription Agreement pertains to the Offering under the Plan that begins on _______________ (</w:t>
      </w:r>
      <w:r>
        <w:rPr>
          <w:rFonts w:ascii="Times New Roman" w:hAnsi="Times New Roman" w:eastAsia="Times New Roman" w:cs="Times New Roman"/>
          <w:b w:val="0"/>
          <w:sz w:val="24"/>
        </w:rPr>
        <w:t>enter Grant Date of Offering</w:t>
      </w:r>
      <w:r>
        <w:rPr>
          <w:rFonts w:ascii="Times New Roman" w:hAnsi="Times New Roman" w:eastAsia="Times New Roman" w:cs="Times New Roman"/>
          <w:b w:val="0"/>
          <w:sz w:val="24"/>
        </w:rPr>
        <w:t>) and is being submitted to (</w:t>
      </w:r>
      <w:r>
        <w:rPr>
          <w:rFonts w:ascii="Times New Roman" w:hAnsi="Times New Roman" w:eastAsia="Times New Roman" w:cs="Times New Roman"/>
          <w:b w:val="0"/>
          <w:sz w:val="24"/>
        </w:rPr>
        <w:t>check one</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_____ Subscribe to the Offering identified above and make participation elections (check here, </w:t>
      </w:r>
      <w:r>
        <w:rPr>
          <w:rFonts w:ascii="Times New Roman" w:hAnsi="Times New Roman" w:eastAsia="Times New Roman" w:cs="Times New Roman"/>
          <w:b w:val="0"/>
          <w:sz w:val="24"/>
        </w:rPr>
        <w:t xml:space="preserve">complete Part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and sign under Part </w:t>
      </w:r>
      <w:r>
        <w:rPr>
          <w:rFonts w:ascii="Times New Roman" w:hAnsi="Times New Roman" w:eastAsia="Times New Roman" w:cs="Times New Roman"/>
          <w:b w:val="0"/>
          <w:sz w:val="24"/>
        </w:rPr>
        <w:t>III.</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_____ Change payroll deduction contribution levels or other participation elections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prospective basis (</w:t>
      </w:r>
      <w:r>
        <w:rPr>
          <w:rFonts w:ascii="Times New Roman" w:hAnsi="Times New Roman" w:eastAsia="Times New Roman" w:cs="Times New Roman"/>
          <w:b w:val="0"/>
          <w:sz w:val="24"/>
        </w:rPr>
        <w:t xml:space="preserve">check here, enter applicable changes in Part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and sign under Part </w:t>
      </w:r>
      <w:r>
        <w:rPr>
          <w:rFonts w:ascii="Times New Roman" w:hAnsi="Times New Roman" w:eastAsia="Times New Roman" w:cs="Times New Roman"/>
          <w:b w:val="0"/>
          <w:sz w:val="24"/>
        </w:rPr>
        <w:t>III.</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_____ Withdraw from the Offering identified above (</w:t>
      </w:r>
      <w:r>
        <w:rPr>
          <w:rFonts w:ascii="Times New Roman" w:hAnsi="Times New Roman" w:eastAsia="Times New Roman" w:cs="Times New Roman"/>
          <w:b w:val="0"/>
          <w:sz w:val="24"/>
        </w:rPr>
        <w:t xml:space="preserve">check here and sign under Part </w:t>
      </w:r>
      <w:r>
        <w:rPr>
          <w:rFonts w:ascii="Times New Roman" w:hAnsi="Times New Roman" w:eastAsia="Times New Roman" w:cs="Times New Roman"/>
          <w:b w:val="0"/>
          <w:sz w:val="24"/>
        </w:rPr>
        <w:t>III.</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PARTICIPATION ELECTIONS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Participation Election.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hereby elect to participate in the Offering identified above for the grant of purchase rights relating to shares of the Company’s Common Stock in accordance with the terms of the Plan, any other documentation pertaining to the Offering and this Subscription Agreement.</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Contribution Election.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hereby authorize my employer to make payroll deductions from my pay,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after-tax basis, for each applicable payroll period during the Offering Period of the Offering as contributions under the Plan, in the following amount per payroll period (</w:t>
      </w:r>
      <w:r>
        <w:rPr>
          <w:rFonts w:ascii="Times New Roman" w:hAnsi="Times New Roman" w:eastAsia="Times New Roman" w:cs="Times New Roman"/>
          <w:b w:val="0"/>
          <w:sz w:val="24"/>
        </w:rPr>
        <w:t xml:space="preserve">choose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percentage of Compensation or dollar amount</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_____% of Compensation earned during the period (</w:t>
      </w:r>
      <w:r>
        <w:rPr>
          <w:rFonts w:ascii="Times New Roman" w:hAnsi="Times New Roman" w:eastAsia="Times New Roman" w:cs="Times New Roman"/>
          <w:b w:val="0"/>
          <w:sz w:val="24"/>
        </w:rPr>
        <w:t>enter whole number between</w:t>
      </w:r>
      <w:r>
        <w:rPr>
          <w:rFonts w:ascii="Times New Roman" w:hAnsi="Times New Roman" w:eastAsia="Times New Roman" w:cs="Times New Roman"/>
          <w:b w:val="0"/>
          <w:sz w:val="24"/>
        </w:rPr>
        <w:t xml:space="preserve"> [minimum percentage]% </w:t>
      </w:r>
      <w:r>
        <w:rPr>
          <w:rFonts w:ascii="Times New Roman" w:hAnsi="Times New Roman" w:eastAsia="Times New Roman" w:cs="Times New Roman"/>
          <w:b w:val="0"/>
          <w:sz w:val="24"/>
        </w:rPr>
        <w:t>and</w:t>
      </w:r>
      <w:r>
        <w:rPr>
          <w:rFonts w:ascii="Times New Roman" w:hAnsi="Times New Roman" w:eastAsia="Times New Roman" w:cs="Times New Roman"/>
          <w:b w:val="0"/>
          <w:sz w:val="24"/>
        </w:rPr>
        <w:t xml:space="preserve"> [maximum percentage]%)</w:t>
      </w:r>
    </w:p>
    <w:p>
      <w:pPr>
        <w:keepNext w:val="0"/>
        <w:spacing w:before="200" w:after="0" w:line="260" w:lineRule="exact"/>
        <w:ind w:left="1080" w:right="0" w:firstLine="0"/>
        <w:jc w:val="both"/>
      </w:pPr>
      <w:r>
        <w:rPr>
          <w:rFonts w:ascii="Times New Roman" w:hAnsi="Times New Roman" w:eastAsia="Times New Roman" w:cs="Times New Roman"/>
          <w:b w:val="0"/>
          <w:sz w:val="24"/>
        </w:rPr>
        <w:t>or</w:t>
      </w:r>
    </w:p>
    <w:p>
      <w:pPr>
        <w:keepNext w:val="0"/>
        <w:spacing w:before="200" w:after="0" w:line="260" w:lineRule="exact"/>
        <w:ind w:left="1080" w:right="0" w:firstLine="0"/>
        <w:jc w:val="both"/>
      </w:pPr>
      <w:r>
        <w:rPr>
          <w:rFonts w:ascii="Times New Roman" w:hAnsi="Times New Roman" w:eastAsia="Times New Roman" w:cs="Times New Roman"/>
          <w:b w:val="0"/>
          <w:sz w:val="24"/>
        </w:rPr>
        <w:t>$ _____ (</w:t>
      </w:r>
      <w:r>
        <w:rPr>
          <w:rFonts w:ascii="Times New Roman" w:hAnsi="Times New Roman" w:eastAsia="Times New Roman" w:cs="Times New Roman"/>
          <w:b w:val="0"/>
          <w:sz w:val="24"/>
        </w:rPr>
        <w:t>enter whole dollar amount between</w:t>
      </w:r>
      <w:r>
        <w:rPr>
          <w:rFonts w:ascii="Times New Roman" w:hAnsi="Times New Roman" w:eastAsia="Times New Roman" w:cs="Times New Roman"/>
          <w:b w:val="0"/>
          <w:sz w:val="24"/>
        </w:rPr>
        <w:t xml:space="preserve"> $[minimum amount] and $[maximum amount])</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Automatic Renewal of Participant Elections.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Unless otherwise elected below,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to participate in any of the consecutive Offerings described in Section [section number] of the Plan will automatically renew for each subsequent Offering in the series of such consecutive Offerings at the contribution election level in effect on the Grant Date of the subsequent Offering, unless the Participant withdraws from any of the Offerings.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______ I hereby elect to opt out of the Plan’s automatic renewal feature. I UNDERSTAND THAT, UNLESS THIS OPTION IS CHECKED, MY ELECTION TO PARTICIPATE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RELEVANT OFFERING WILL REMAIN IN EFFECT FOR SUBSEQUENT RELEVANT OFFERINGS, SUBJECT TO MY WITHDRAWAL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OFFERING.</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Recipients of ESPP Shares.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hereby authorize that shares of Common Stock purchased for me under the Plan should be issued in the name of (</w:t>
      </w:r>
      <w:r>
        <w:rPr>
          <w:rFonts w:ascii="Times New Roman" w:hAnsi="Times New Roman" w:eastAsia="Times New Roman" w:cs="Times New Roman"/>
          <w:b w:val="0"/>
          <w:sz w:val="24"/>
        </w:rPr>
        <w:t>choose one</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_____ The undersigned</w:t>
      </w:r>
    </w:p>
    <w:p>
      <w:pPr>
        <w:keepNext w:val="0"/>
        <w:spacing w:before="200" w:after="0" w:line="260" w:lineRule="exact"/>
        <w:ind w:left="1080" w:right="0" w:firstLine="0"/>
        <w:jc w:val="both"/>
      </w:pPr>
      <w:r>
        <w:rPr>
          <w:rFonts w:ascii="Times New Roman" w:hAnsi="Times New Roman" w:eastAsia="Times New Roman" w:cs="Times New Roman"/>
          <w:b w:val="0"/>
          <w:sz w:val="24"/>
        </w:rPr>
        <w:t>or</w:t>
      </w:r>
    </w:p>
    <w:p>
      <w:pPr>
        <w:keepNext w:val="0"/>
        <w:spacing w:before="200" w:after="0" w:line="260" w:lineRule="exact"/>
        <w:ind w:left="1080" w:right="0" w:firstLine="0"/>
        <w:jc w:val="both"/>
      </w:pPr>
      <w:r>
        <w:rPr>
          <w:rFonts w:ascii="Times New Roman" w:hAnsi="Times New Roman" w:eastAsia="Times New Roman" w:cs="Times New Roman"/>
          <w:b w:val="0"/>
          <w:sz w:val="24"/>
        </w:rPr>
        <w:t>_____ The undersigned and his or her spouse: ____________________ (</w:t>
      </w:r>
      <w:r>
        <w:rPr>
          <w:rFonts w:ascii="Times New Roman" w:hAnsi="Times New Roman" w:eastAsia="Times New Roman" w:cs="Times New Roman"/>
          <w:b w:val="0"/>
          <w:sz w:val="24"/>
        </w:rPr>
        <w:t>spouse’s name</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Beneficiary Designation.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hereby designate the following individual as my Beneficiary under the Plan: ____________________, whose mailing address is ______________________________ and telephone number is ____________________. (</w:t>
      </w:r>
      <w:r>
        <w:rPr>
          <w:rFonts w:ascii="Times New Roman" w:hAnsi="Times New Roman" w:eastAsia="Times New Roman" w:cs="Times New Roman"/>
          <w:b w:val="0"/>
          <w:sz w:val="24"/>
        </w:rPr>
        <w:t>If you are married and your designated Beneficiary is not your spouse, your spouse must sign this Subscription Agreement</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All notices to the Participant will be sent to the last reported address for the Participant on file with the Company (or pursuant to Section </w:t>
      </w: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below), and it is the Participant’s obligation to keep the Company’s address records for the Participant and the Participant’s Beneficiary up to date. Notices to the Company should be sent to: [address].</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Consent to Electronic Notice and Participation.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Administrator may decide to deliver any Plan documents by electronic means to the extent permitted under applicable law. By signing below, I consent to receive such documents by electronic means and, if applicable, to participate in the Plan through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online or electronic system established and maintained by the Company or its agent.</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Participant Representations.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the undersigned, understand and acknowledge the following:</w:t>
      </w:r>
    </w:p>
    <w:p>
      <w:pPr>
        <w:keepNext w:val="0"/>
        <w:spacing w:before="200" w:after="0" w:line="260" w:lineRule="exact"/>
        <w:ind w:left="1080" w:right="0" w:firstLine="0"/>
        <w:jc w:val="both"/>
      </w:pPr>
      <w:r>
        <w:rPr>
          <w:rFonts w:ascii="Times New Roman" w:hAnsi="Times New Roman" w:eastAsia="Times New Roman" w:cs="Times New Roman"/>
          <w:b w:val="0"/>
          <w:sz w:val="24"/>
        </w:rPr>
        <w:t>•</w:t>
        <w:tab/>
        <w:t xml:space="preserve">I have received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Plan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of the terms of the Offering relating to this Subscription Agreement and understand that my participation is in all respects subject to the terms of the Plan and the Offering.</w:t>
      </w:r>
    </w:p>
    <w:p>
      <w:pPr>
        <w:keepNext w:val="0"/>
        <w:spacing w:before="200" w:after="0" w:line="260" w:lineRule="exact"/>
        <w:ind w:left="1080" w:right="0" w:firstLine="0"/>
        <w:jc w:val="both"/>
      </w:pPr>
      <w:r>
        <w:rPr>
          <w:rFonts w:ascii="Times New Roman" w:hAnsi="Times New Roman" w:eastAsia="Times New Roman" w:cs="Times New Roman"/>
          <w:b w:val="0"/>
          <w:sz w:val="24"/>
        </w:rPr>
        <w:t>•</w:t>
        <w:tab/>
        <w:t xml:space="preserve">The effectiveness of any election to participate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Offering is dependent upon my eligibility to participate in such Offering.</w:t>
      </w:r>
    </w:p>
    <w:p>
      <w:pPr>
        <w:keepNext w:val="0"/>
        <w:spacing w:before="200" w:after="0" w:line="260" w:lineRule="exact"/>
        <w:ind w:left="1080" w:right="0" w:firstLine="0"/>
        <w:jc w:val="both"/>
      </w:pPr>
      <w:r>
        <w:rPr>
          <w:rFonts w:ascii="Times New Roman" w:hAnsi="Times New Roman" w:eastAsia="Times New Roman" w:cs="Times New Roman"/>
          <w:b w:val="0"/>
          <w:sz w:val="24"/>
        </w:rPr>
        <w:t>•</w:t>
        <w:tab/>
        <w:t xml:space="preserve">Any payroll deductions authorized hereby will be credited to me under the Plan and used to automatically exercise my purchase rights under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applicable Offering in accordance with the terms of the Plan and the Offering.</w:t>
      </w:r>
    </w:p>
    <w:p>
      <w:pPr>
        <w:keepNext w:val="0"/>
        <w:spacing w:before="200" w:after="0" w:line="260" w:lineRule="exact"/>
        <w:ind w:left="1080" w:right="0" w:firstLine="0"/>
        <w:jc w:val="both"/>
      </w:pPr>
      <w:r>
        <w:rPr>
          <w:rFonts w:ascii="Times New Roman" w:hAnsi="Times New Roman" w:eastAsia="Times New Roman" w:cs="Times New Roman"/>
          <w:b w:val="0"/>
          <w:sz w:val="24"/>
        </w:rPr>
        <w:t>•</w:t>
        <w:tab/>
        <w:t>No interest will accrue on any amounts credited to me under the Plan, unless otherwise determined by the Administrator.</w:t>
      </w:r>
    </w:p>
    <w:p>
      <w:pPr>
        <w:keepNext w:val="0"/>
        <w:spacing w:before="200" w:after="0" w:line="260" w:lineRule="exact"/>
        <w:ind w:left="1080" w:right="0" w:firstLine="0"/>
        <w:jc w:val="both"/>
      </w:pPr>
      <w:r>
        <w:rPr>
          <w:rFonts w:ascii="Times New Roman" w:hAnsi="Times New Roman" w:eastAsia="Times New Roman" w:cs="Times New Roman"/>
          <w:b w:val="0"/>
          <w:sz w:val="24"/>
        </w:rPr>
        <w:t>•</w:t>
        <w:tab/>
        <w:t>I have read the description of the tax consequences of participation in the Plan provided to me.</w:t>
      </w:r>
    </w:p>
    <w:p>
      <w:pPr>
        <w:keepNext w:val="0"/>
        <w:spacing w:before="200" w:after="0" w:line="260" w:lineRule="exact"/>
        <w:ind w:left="1080" w:right="0" w:firstLine="0"/>
        <w:jc w:val="both"/>
      </w:pPr>
      <w:r>
        <w:rPr>
          <w:rFonts w:ascii="Times New Roman" w:hAnsi="Times New Roman" w:eastAsia="Times New Roman" w:cs="Times New Roman"/>
          <w:b w:val="0"/>
          <w:sz w:val="24"/>
        </w:rPr>
        <w:t>•</w:t>
        <w:tab/>
        <w:t>Neither the Company nor any of its affiliates or agents is providing any tax, legal or financial advice, or making any recommendations regarding my participation in the Plan or my acquisition or sale of the Company’s Common Stock. The Company advises me to consult with my own personal tax, legal and financial advisors regarding my participation in the Plan before taking any action related to the Plan.</w:t>
      </w:r>
    </w:p>
    <w:p>
      <w:pPr>
        <w:keepNext w:val="0"/>
        <w:spacing w:before="120" w:after="0" w:line="260" w:lineRule="exact"/>
        <w:ind w:left="36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SIGNATURES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Eligible Employee: 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Employee ID: 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Date: __________</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this form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designation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married Eligible Employee and the designated individual is not the Eligible Employee’s spouse, the designation will not be honored unless the Eligible Employee’s spouse signs below.</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Eligible Employee’s spouse: 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Date: 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