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LexisNexis(R) Forms FORM 240-3B.07A</w:t>
      </w:r>
    </w:p>
    <w:p>
      <w:pPr>
        <w:keepNext w:val="0"/>
        <w:spacing w:before="120" w:after="0" w:line="260" w:lineRule="exact"/>
        <w:ind w:left="0" w:right="0" w:firstLine="0"/>
        <w:jc w:val="center"/>
      </w:pPr>
      <w:r>
        <w:rPr>
          <w:rFonts w:ascii="Times New Roman" w:hAnsi="Times New Roman" w:eastAsia="Times New Roman" w:cs="Times New Roman"/>
          <w:b w:val="0"/>
          <w:sz w:val="24"/>
        </w:rPr>
        <w:t>Transactional</w:t>
      </w:r>
    </w:p>
    <w:p>
      <w:pPr>
        <w:keepNext w:val="0"/>
        <w:spacing w:before="120" w:after="0" w:line="260" w:lineRule="exact"/>
        <w:ind w:left="0" w:right="0" w:firstLine="0"/>
        <w:jc w:val="center"/>
      </w:pPr>
      <w:r>
        <w:rPr>
          <w:rFonts w:ascii="Times New Roman" w:hAnsi="Times New Roman" w:eastAsia="Times New Roman" w:cs="Times New Roman"/>
          <w:b w:val="0"/>
          <w:sz w:val="24"/>
        </w:rPr>
        <w:t>Agreement</w:t>
      </w:r>
    </w:p>
    <w:p>
      <w:pPr>
        <w:keepNext w:val="0"/>
        <w:spacing w:before="120" w:after="0" w:line="260" w:lineRule="exact"/>
        <w:ind w:left="0" w:right="0" w:firstLine="0"/>
        <w:jc w:val="center"/>
      </w:pPr>
      <w:r>
        <w:rPr>
          <w:rFonts w:ascii="Times New Roman" w:hAnsi="Times New Roman" w:eastAsia="Times New Roman" w:cs="Times New Roman"/>
          <w:b w:val="0"/>
          <w:sz w:val="24"/>
        </w:rPr>
        <w:t>All States</w:t>
      </w:r>
    </w:p>
    <w:p>
      <w:pPr>
        <w:keepNext w:val="0"/>
        <w:spacing w:after="0" w:line="240" w:lineRule="exact"/>
        <w:ind w:right="0"/>
        <w:jc w:val="both"/>
      </w:pPr>
    </w:p>
    <w:p>
      <w:pPr>
        <w:keepNext/>
        <w:spacing w:before="240" w:after="0" w:line="340" w:lineRule="exact"/>
        <w:ind w:left="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FORM 3B.07A Employment agreement—computer usage policy for business and non-profit entities</w:t>
      </w:r>
    </w:p>
    <w:p>
      <w:pPr>
        <w:spacing w:line="60" w:lineRule="exact"/>
      </w:pPr>
    </w:p>
    <w:p>
      <w:pPr/>
    </w:p>
    <w:p>
      <w:pPr/>
    </w:p>
    <w:p>
      <w:pPr>
        <w:keepNext w:val="0"/>
        <w:spacing w:before="240" w:after="0" w:line="260" w:lineRule="exact"/>
        <w:ind w:left="0" w:right="0" w:firstLine="0"/>
        <w:jc w:val="center"/>
      </w:pPr>
      <w:r>
        <w:rPr>
          <w:rFonts w:ascii="Times New Roman" w:hAnsi="Times New Roman" w:eastAsia="Times New Roman" w:cs="Times New Roman"/>
          <w:b/>
          <w:sz w:val="24"/>
        </w:rPr>
        <w:t>FORM</w:t>
      </w:r>
    </w:p>
    <w:p>
      <w:pPr>
        <w:keepNext w:val="0"/>
        <w:spacing w:before="240" w:after="0" w:line="260" w:lineRule="exact"/>
        <w:ind w:left="0" w:right="0" w:firstLine="0"/>
        <w:jc w:val="center"/>
      </w:pPr>
      <w:r>
        <w:rPr>
          <w:rFonts w:ascii="Times New Roman" w:hAnsi="Times New Roman" w:eastAsia="Times New Roman" w:cs="Times New Roman"/>
          <w:b/>
          <w:sz w:val="24"/>
        </w:rPr>
        <w:t>COMPUTER, E-MAIL AND INTERNET USAGE POLICY</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THIS Computer, E-mail, and Internet Usage Policy (“Policy”) is provided to Employee by Mirage Bank, Inc. (“Employer”),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choose</w:t>
      </w:r>
      <w:r>
        <w:rPr>
          <w:rFonts w:ascii="Times New Roman" w:hAnsi="Times New Roman" w:eastAsia="Times New Roman" w:cs="Times New Roman"/>
          <w:b w:val="0"/>
          <w:sz w:val="24"/>
        </w:rPr>
        <w:t xml:space="preserve">: corporation, business, limited liability company, limited liability partnership, partnership, non-profit organization] located at </w:t>
      </w: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 Employee hereby agrees to the terms of this Policy [</w:t>
      </w:r>
      <w:r>
        <w:rPr>
          <w:rFonts w:ascii="Times New Roman" w:hAnsi="Times New Roman" w:eastAsia="Times New Roman" w:cs="Times New Roman"/>
          <w:b w:val="0"/>
          <w:sz w:val="24"/>
        </w:rPr>
        <w:t>choose</w:t>
      </w:r>
      <w:r>
        <w:rPr>
          <w:rFonts w:ascii="Times New Roman" w:hAnsi="Times New Roman" w:eastAsia="Times New Roman" w:cs="Times New Roman"/>
          <w:b w:val="0"/>
          <w:sz w:val="24"/>
        </w:rPr>
        <w:t xml:space="pre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to Employee’s continued employment with Employer” 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to Employee’s employment by Employer”].</w:t>
      </w:r>
    </w:p>
    <w:p>
      <w:pPr>
        <w:keepNext w:val="0"/>
        <w:spacing w:before="240" w:after="0" w:line="260" w:lineRule="exact"/>
        <w:ind w:left="0" w:right="0" w:firstLine="0"/>
        <w:jc w:val="left"/>
      </w:pPr>
      <w:r>
        <w:rPr>
          <w:rFonts w:ascii="Times New Roman" w:hAnsi="Times New Roman" w:eastAsia="Times New Roman" w:cs="Times New Roman"/>
          <w:b/>
          <w:sz w:val="24"/>
        </w:rPr>
        <w:t xml:space="preserve">1. </w:t>
      </w:r>
      <w:r>
        <w:rPr>
          <w:rFonts w:ascii="Times New Roman" w:hAnsi="Times New Roman" w:eastAsia="Times New Roman" w:cs="Times New Roman"/>
          <w:b/>
          <w:sz w:val="24"/>
        </w:rPr>
        <w:t>Ownership of Computers, Networking Equipment, Employer as Sole Software Licensee, and Provider of Internet Access, and Ownership of Employer’s Data.</w:t>
      </w:r>
    </w:p>
    <w:p>
      <w:pPr>
        <w:keepNext w:val="0"/>
        <w:spacing w:before="200" w:after="0" w:line="260" w:lineRule="exact"/>
        <w:ind w:left="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 Computers, computer systems, computer networks, computer software, data, data files and computer information, e-mail software and servers, and access to the Internet via Employer’s networks, or by any other means furnished by Employer, including any wireless systems, furnished to Employee are intended [</w:t>
      </w:r>
      <w:r>
        <w:rPr>
          <w:rFonts w:ascii="Times New Roman" w:hAnsi="Times New Roman" w:eastAsia="Times New Roman" w:cs="Times New Roman"/>
          <w:b w:val="0"/>
          <w:sz w:val="24"/>
        </w:rPr>
        <w:t>choose</w:t>
      </w:r>
      <w:r>
        <w:rPr>
          <w:rFonts w:ascii="Times New Roman" w:hAnsi="Times New Roman" w:eastAsia="Times New Roman" w:cs="Times New Roman"/>
          <w:b w:val="0"/>
          <w:sz w:val="24"/>
        </w:rPr>
        <w:t xml:space="preserve">: “primarily for” </w:t>
      </w:r>
      <w:r>
        <w:rPr>
          <w:rFonts w:ascii="Times New Roman" w:hAnsi="Times New Roman" w:eastAsia="Times New Roman" w:cs="Times New Roman"/>
          <w:b w:val="0"/>
          <w:sz w:val="24"/>
        </w:rPr>
        <w:t>or</w:t>
      </w:r>
      <w:r>
        <w:rPr>
          <w:rFonts w:ascii="Times New Roman" w:hAnsi="Times New Roman" w:eastAsia="Times New Roman" w:cs="Times New Roman"/>
          <w:b w:val="0"/>
          <w:sz w:val="24"/>
        </w:rPr>
        <w:t xml:space="preserve"> “solely for”] Employer’s business use. Any use of Employer’s computers, computer systems, computer networks, computer software, data, data files and computer information, e-mail software and servers, and access to the Internet via the Employer’s networks, or by any other means provided by Employer, for the benefit of third parties is expressly forbidden, unless approved in writing by Employee’s direct supervisor or superior.</w:t>
      </w:r>
    </w:p>
    <w:p>
      <w:pPr>
        <w:keepNext w:val="0"/>
        <w:spacing w:before="200" w:after="0" w:line="260" w:lineRule="exact"/>
        <w:ind w:left="0" w:right="0" w:firstLine="0"/>
        <w:jc w:val="both"/>
      </w:pPr>
      <w:r>
        <w:rPr>
          <w:rFonts w:ascii="Times New Roman" w:hAnsi="Times New Roman" w:eastAsia="Times New Roman" w:cs="Times New Roman"/>
          <w:b w:val="0"/>
          <w:sz w:val="24"/>
        </w:rPr>
        <w:t>(b) All computers, computer systems and computer networks are the sole property of Employer, and Employee is granted use of such equipment solely during the term of Employee’s employment.</w:t>
      </w:r>
    </w:p>
    <w:p>
      <w:pPr>
        <w:keepNext w:val="0"/>
        <w:spacing w:before="200" w:after="0" w:line="260" w:lineRule="exact"/>
        <w:ind w:left="0" w:right="0" w:firstLine="0"/>
        <w:jc w:val="both"/>
      </w:pPr>
      <w:r>
        <w:rPr>
          <w:rFonts w:ascii="Times New Roman" w:hAnsi="Times New Roman" w:eastAsia="Times New Roman" w:cs="Times New Roman"/>
          <w:b w:val="0"/>
          <w:sz w:val="24"/>
        </w:rPr>
        <w:t>(c) Employer is deemed to be the sole licensee of all computer and e-mail software. No sublicense with Employee is deemed to have been created, and Employee is granted use of such software solely during the term of Employee’s employment.</w:t>
      </w:r>
    </w:p>
    <w:p>
      <w:pPr>
        <w:keepNext w:val="0"/>
        <w:spacing w:before="200" w:after="0" w:line="260" w:lineRule="exact"/>
        <w:ind w:left="0" w:right="0" w:firstLine="0"/>
        <w:jc w:val="both"/>
      </w:pPr>
      <w:r>
        <w:rPr>
          <w:rFonts w:ascii="Times New Roman" w:hAnsi="Times New Roman" w:eastAsia="Times New Roman" w:cs="Times New Roman"/>
          <w:b w:val="0"/>
          <w:sz w:val="24"/>
        </w:rPr>
        <w:t>(d) All access to the Internet provided by Employer to Employee is granted solely during the term of Employee’s employment.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(e) All data, data files, and information that Employer provides Employee access to is the express intellectual property of Employer, and nothing in the provision of such access shall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of title of such data, data files or information. All data, data files and information are deemed to be Employer’s trade secrets, and Employee is required,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express term of Employee’s continued employment, to maintain proper measures in order to ensure the secrecy of such data, data files and information. Employee shall not, unless expressly approved by Employee’s superior or supervisor, copy or otherwise transfer any data, data files or information from Employer’s computers, computer systems or networks to any computer, computer system or network not under Employer’s direct control.</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2. </w:t>
      </w:r>
      <w:r>
        <w:rPr>
          <w:rFonts w:ascii="Times New Roman" w:hAnsi="Times New Roman" w:eastAsia="Times New Roman" w:cs="Times New Roman"/>
          <w:b w:val="0"/>
          <w:sz w:val="24"/>
        </w:rPr>
        <w:t>Computer and Hardware Usage.</w:t>
      </w:r>
      <w:r>
        <w:rPr>
          <w:rFonts w:ascii="Times New Roman" w:hAnsi="Times New Roman" w:eastAsia="Times New Roman" w:cs="Times New Roman"/>
          <w:b w:val="0"/>
          <w:sz w:val="24"/>
        </w:rPr>
        <w:t xml:space="preserve"> Employer makes certain computers, computer systems, computer networks and computer hardware available for Employee’s use during the term of Employee’s employment. Employee’s use of the computers, computer systems and computer hardware shall be [</w:t>
      </w:r>
      <w:r>
        <w:rPr>
          <w:rFonts w:ascii="Times New Roman" w:hAnsi="Times New Roman" w:eastAsia="Times New Roman" w:cs="Times New Roman"/>
          <w:b w:val="0"/>
          <w:sz w:val="24"/>
        </w:rPr>
        <w:t>choose</w:t>
      </w:r>
      <w:r>
        <w:rPr>
          <w:rFonts w:ascii="Times New Roman" w:hAnsi="Times New Roman" w:eastAsia="Times New Roman" w:cs="Times New Roman"/>
          <w:b w:val="0"/>
          <w:sz w:val="24"/>
        </w:rPr>
        <w:t xml:space="preserve">: “solely for” </w:t>
      </w:r>
      <w:r>
        <w:rPr>
          <w:rFonts w:ascii="Times New Roman" w:hAnsi="Times New Roman" w:eastAsia="Times New Roman" w:cs="Times New Roman"/>
          <w:b w:val="0"/>
          <w:sz w:val="24"/>
        </w:rPr>
        <w:t>or</w:t>
      </w:r>
      <w:r>
        <w:rPr>
          <w:rFonts w:ascii="Times New Roman" w:hAnsi="Times New Roman" w:eastAsia="Times New Roman" w:cs="Times New Roman"/>
          <w:b w:val="0"/>
          <w:sz w:val="24"/>
        </w:rPr>
        <w:t xml:space="preserve"> “primarily for”] Employee’s work duties. [</w:t>
      </w:r>
      <w:r>
        <w:rPr>
          <w:rFonts w:ascii="Times New Roman" w:hAnsi="Times New Roman" w:eastAsia="Times New Roman" w:cs="Times New Roman"/>
          <w:b w:val="0"/>
          <w:sz w:val="24"/>
        </w:rPr>
        <w:t>may include, if using latter option</w:t>
      </w:r>
      <w:r>
        <w:rPr>
          <w:rFonts w:ascii="Times New Roman" w:hAnsi="Times New Roman" w:eastAsia="Times New Roman" w:cs="Times New Roman"/>
          <w:b w:val="0"/>
          <w:sz w:val="24"/>
        </w:rPr>
        <w:t>: “Employer grants Employee limited, reasonable use of the computers, computer systems, computer networks and computer hardware for Employee’s personal use, provided, however, that such use does not violate any other term of this Policy.”] Employee shall ensure that proper anti-virus software is, at all times, running on any and all computers that Employer makes available to Employee.</w:t>
      </w:r>
    </w:p>
    <w:p>
      <w:pPr>
        <w:keepNext w:val="0"/>
        <w:spacing w:before="240" w:after="0" w:line="260" w:lineRule="exact"/>
        <w:ind w:left="0" w:right="0" w:firstLine="0"/>
        <w:jc w:val="left"/>
      </w:pPr>
      <w:r>
        <w:rPr>
          <w:rFonts w:ascii="Times New Roman" w:hAnsi="Times New Roman" w:eastAsia="Times New Roman" w:cs="Times New Roman"/>
          <w:b/>
          <w:sz w:val="24"/>
        </w:rPr>
        <w:t xml:space="preserve">3. </w:t>
      </w:r>
      <w:r>
        <w:rPr>
          <w:rFonts w:ascii="Times New Roman" w:hAnsi="Times New Roman" w:eastAsia="Times New Roman" w:cs="Times New Roman"/>
          <w:b/>
          <w:sz w:val="24"/>
        </w:rPr>
        <w:t>Software Usage.</w:t>
      </w:r>
    </w:p>
    <w:p>
      <w:pPr>
        <w:keepNext w:val="0"/>
        <w:spacing w:before="200" w:after="0" w:line="260" w:lineRule="exact"/>
        <w:ind w:left="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 Employer makes certain software applications available for Employee’s use during the term of Employee’s employment. Employee’s use of the software shall be [</w:t>
      </w:r>
      <w:r>
        <w:rPr>
          <w:rFonts w:ascii="Times New Roman" w:hAnsi="Times New Roman" w:eastAsia="Times New Roman" w:cs="Times New Roman"/>
          <w:b w:val="0"/>
          <w:sz w:val="24"/>
        </w:rPr>
        <w:t>choose</w:t>
      </w:r>
      <w:r>
        <w:rPr>
          <w:rFonts w:ascii="Times New Roman" w:hAnsi="Times New Roman" w:eastAsia="Times New Roman" w:cs="Times New Roman"/>
          <w:b w:val="0"/>
          <w:sz w:val="24"/>
        </w:rPr>
        <w:t>: “solely for” or “primarily for”] Employee’s work duties. [</w:t>
      </w:r>
      <w:r>
        <w:rPr>
          <w:rFonts w:ascii="Times New Roman" w:hAnsi="Times New Roman" w:eastAsia="Times New Roman" w:cs="Times New Roman"/>
          <w:b w:val="0"/>
          <w:sz w:val="24"/>
        </w:rPr>
        <w:t>may include if using latter option</w:t>
      </w:r>
      <w:r>
        <w:rPr>
          <w:rFonts w:ascii="Times New Roman" w:hAnsi="Times New Roman" w:eastAsia="Times New Roman" w:cs="Times New Roman"/>
          <w:b w:val="0"/>
          <w:sz w:val="24"/>
        </w:rPr>
        <w:t>: “Employer grants Employee limited, reasonable use of the software applications for Employee’s personal use, provided, however, that such use does not violate any other term of this Policy.”]</w:t>
      </w:r>
    </w:p>
    <w:p>
      <w:pPr>
        <w:keepNext w:val="0"/>
        <w:spacing w:before="200" w:after="0" w:line="260" w:lineRule="exact"/>
        <w:ind w:left="0" w:right="0" w:firstLine="0"/>
        <w:jc w:val="both"/>
      </w:pPr>
      <w:r>
        <w:rPr>
          <w:rFonts w:ascii="Times New Roman" w:hAnsi="Times New Roman" w:eastAsia="Times New Roman" w:cs="Times New Roman"/>
          <w:b w:val="0"/>
          <w:sz w:val="24"/>
        </w:rPr>
        <w:t>(b) Employer prohibits the illegal duplication of any software, and its related documentation, that Employer has licensed from any third parties, and which is made available to Employee.</w:t>
      </w:r>
    </w:p>
    <w:p>
      <w:pPr>
        <w:keepNext w:val="0"/>
        <w:spacing w:before="200" w:after="0" w:line="260" w:lineRule="exact"/>
        <w:ind w:left="0" w:right="0" w:firstLine="0"/>
        <w:jc w:val="both"/>
      </w:pPr>
      <w:r>
        <w:rPr>
          <w:rFonts w:ascii="Times New Roman" w:hAnsi="Times New Roman" w:eastAsia="Times New Roman" w:cs="Times New Roman"/>
          <w:b w:val="0"/>
          <w:sz w:val="24"/>
        </w:rPr>
        <w:t>(c) Employees may only use software, including e-mail software, on the computer systems according to the license agreement that accompanies the software. Employee shall install one (1) copy of any software package on only one (1) computer, should Employee be unsure as to the terms of the software license agreement under which the software is used.</w:t>
      </w:r>
    </w:p>
    <w:p>
      <w:pPr>
        <w:keepNext w:val="0"/>
        <w:spacing w:before="200" w:after="0" w:line="260" w:lineRule="exact"/>
        <w:ind w:left="0" w:right="0" w:firstLine="0"/>
        <w:jc w:val="both"/>
      </w:pPr>
      <w:r>
        <w:rPr>
          <w:rFonts w:ascii="Times New Roman" w:hAnsi="Times New Roman" w:eastAsia="Times New Roman" w:cs="Times New Roman"/>
          <w:b w:val="0"/>
          <w:sz w:val="24"/>
        </w:rPr>
        <w:t>(d) Employee shall abide by all terms of any and all software license agreements, and shall not copy or distribute the software to any other person or entity.</w:t>
      </w:r>
    </w:p>
    <w:p>
      <w:pPr>
        <w:keepNext w:val="0"/>
        <w:spacing w:before="200" w:after="0" w:line="260" w:lineRule="exact"/>
        <w:ind w:left="0" w:right="0" w:firstLine="0"/>
        <w:jc w:val="both"/>
      </w:pPr>
      <w:r>
        <w:rPr>
          <w:rFonts w:ascii="Times New Roman" w:hAnsi="Times New Roman" w:eastAsia="Times New Roman" w:cs="Times New Roman"/>
          <w:b w:val="0"/>
          <w:sz w:val="24"/>
        </w:rPr>
        <w:t>(e) Employee shall consult Employer, should Employee have any questions regarding the use of any software and whether any intended use comports with the terms of the software’s license agreement. Employer shall provide sufficient access to any software license agreements or manuals, should any question arise as to the application of such software license agreement to local area networks or installation and use of software on multiple computers, or should any other question arise regarding the terms of any software license agreements.</w:t>
      </w:r>
    </w:p>
    <w:p>
      <w:pPr>
        <w:keepNext w:val="0"/>
        <w:spacing w:before="200" w:after="0" w:line="260" w:lineRule="exact"/>
        <w:ind w:left="0" w:right="0" w:firstLine="0"/>
        <w:jc w:val="both"/>
      </w:pPr>
      <w:r>
        <w:rPr>
          <w:rFonts w:ascii="Times New Roman" w:hAnsi="Times New Roman" w:eastAsia="Times New Roman" w:cs="Times New Roman"/>
          <w:b w:val="0"/>
          <w:sz w:val="24"/>
        </w:rPr>
        <w:t>(f) Employee shall not install any software applications or modules not available from Employer without express written consent by Employee’s direct supervisor or superior. If such consent is granted, Employee shall take all reasonable steps to ensure that the installation of such software proceeds without affecting software already installed on the target computer and that such software is free from viruses or other malicious code.</w:t>
      </w:r>
    </w:p>
    <w:p>
      <w:pPr>
        <w:keepNext w:val="0"/>
        <w:spacing w:before="240" w:after="0" w:line="260" w:lineRule="exact"/>
        <w:ind w:left="0" w:right="0" w:firstLine="0"/>
        <w:jc w:val="left"/>
      </w:pPr>
      <w:r>
        <w:rPr>
          <w:rFonts w:ascii="Times New Roman" w:hAnsi="Times New Roman" w:eastAsia="Times New Roman" w:cs="Times New Roman"/>
          <w:b/>
          <w:sz w:val="24"/>
        </w:rPr>
        <w:t xml:space="preserve">4. </w:t>
      </w:r>
      <w:r>
        <w:rPr>
          <w:rFonts w:ascii="Times New Roman" w:hAnsi="Times New Roman" w:eastAsia="Times New Roman" w:cs="Times New Roman"/>
          <w:b/>
          <w:sz w:val="24"/>
        </w:rPr>
        <w:t>E-mail Usage.</w:t>
      </w:r>
    </w:p>
    <w:p>
      <w:pPr>
        <w:keepNext w:val="0"/>
        <w:spacing w:before="200" w:after="0" w:line="260" w:lineRule="exact"/>
        <w:ind w:left="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 E-mail may not be used for purposes of solicitation, including invitations to enter into commercial ventures, or to solicit persons for religious or political causes, third party organizations, or other non-business matters. Transmission of offensive, sexually explicit, defamatory, or discriminatory e-mail or attached electronic files, or the use of e-mail for purposes likely to be deemed as illegal or harassment, is strictly prohibited. [</w:t>
      </w:r>
      <w:r>
        <w:rPr>
          <w:rFonts w:ascii="Times New Roman" w:hAnsi="Times New Roman" w:eastAsia="Times New Roman" w:cs="Times New Roman"/>
          <w:b w:val="0"/>
          <w:sz w:val="24"/>
        </w:rPr>
        <w:t>choose from: option 1:</w:t>
      </w:r>
    </w:p>
    <w:p>
      <w:pPr>
        <w:keepNext w:val="0"/>
        <w:spacing w:before="200" w:after="0" w:line="260" w:lineRule="exact"/>
        <w:ind w:left="0" w:right="0" w:firstLine="0"/>
        <w:jc w:val="both"/>
      </w:pPr>
      <w:r>
        <w:rPr>
          <w:rFonts w:ascii="Times New Roman" w:hAnsi="Times New Roman" w:eastAsia="Times New Roman" w:cs="Times New Roman"/>
          <w:b w:val="0"/>
          <w:sz w:val="24"/>
        </w:rPr>
        <w:t>(b) Employee waives any right to privacy in e-mail messages and consents to Employer’s access to e-mail sent and received on Employer’s computers, computer systems and networks, or through Employer’s Internet connections. Employer reserves the right to read any e-mail messages and to inspect any files attached to any incoming or outgoing e-mail messages sent or received on Employer’s computers, computer systems and networks, or through Employer’s Internet connections.</w:t>
      </w:r>
    </w:p>
    <w:p>
      <w:pPr>
        <w:keepNext w:val="0"/>
        <w:spacing w:before="200" w:after="0" w:line="260" w:lineRule="exact"/>
        <w:ind w:left="0" w:right="0" w:firstLine="0"/>
        <w:jc w:val="both"/>
      </w:pPr>
      <w:r>
        <w:rPr>
          <w:rFonts w:ascii="Times New Roman" w:hAnsi="Times New Roman" w:eastAsia="Times New Roman" w:cs="Times New Roman"/>
          <w:b w:val="0"/>
          <w:sz w:val="24"/>
        </w:rPr>
        <w:t>or option 2:</w:t>
      </w:r>
    </w:p>
    <w:p>
      <w:pPr>
        <w:keepNext w:val="0"/>
        <w:spacing w:before="200" w:after="0" w:line="260" w:lineRule="exact"/>
        <w:ind w:left="0" w:right="0" w:firstLine="0"/>
        <w:jc w:val="both"/>
      </w:pPr>
      <w:r>
        <w:rPr>
          <w:rFonts w:ascii="Times New Roman" w:hAnsi="Times New Roman" w:eastAsia="Times New Roman" w:cs="Times New Roman"/>
          <w:b w:val="0"/>
          <w:sz w:val="24"/>
        </w:rPr>
        <w:t>(b) Employee’s use of Employer’s computers, computer systems and networks, and Internet connections to transmit e-mail shall be limited primarily to business communications. Employer grants Employee limited use of Employer’s computers, computer systems and networks, and Internet connections to transmit and receive e-mail that does not violate Paragraph 4(</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or any other term of this Policy. Employer shall retain the sole discretion to determine whether Employee’s use of e-mail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abuse of the privilege enumerated under this Paragraph.]</w:t>
      </w:r>
    </w:p>
    <w:p>
      <w:pPr>
        <w:keepNext w:val="0"/>
        <w:spacing w:before="200" w:after="0" w:line="260" w:lineRule="exact"/>
        <w:ind w:left="0" w:right="0" w:firstLine="0"/>
        <w:jc w:val="both"/>
      </w:pPr>
      <w:r>
        <w:rPr>
          <w:rFonts w:ascii="Times New Roman" w:hAnsi="Times New Roman" w:eastAsia="Times New Roman" w:cs="Times New Roman"/>
          <w:b w:val="0"/>
          <w:sz w:val="24"/>
        </w:rPr>
        <w:t>(c) All e-mail transmitted by Employee shall be sent under Employee’s legal name and shall not be sent under any false name, nickname or alias. [</w:t>
      </w:r>
      <w:r>
        <w:rPr>
          <w:rFonts w:ascii="Times New Roman" w:hAnsi="Times New Roman" w:eastAsia="Times New Roman" w:cs="Times New Roman"/>
          <w:b w:val="0"/>
          <w:sz w:val="24"/>
        </w:rPr>
        <w:t>optionally include</w:t>
      </w:r>
      <w:r>
        <w:rPr>
          <w:rFonts w:ascii="Times New Roman" w:hAnsi="Times New Roman" w:eastAsia="Times New Roman" w:cs="Times New Roman"/>
          <w:b w:val="0"/>
          <w:sz w:val="24"/>
        </w:rPr>
        <w:t xml:space="preserve">: “All e-mail shall include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electronic signature listing Employee’s legal name, job title, return e-mail address and phone contact number. The electronic signature shall also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that the transmitted e-mail message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confidential and privileged communication, if Employee has reason to believe that the e-mail message would be considered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confidential and privileged communication by Employee, Employer, or by the recipient of the e-mail message.”]</w:t>
      </w:r>
    </w:p>
    <w:p>
      <w:pPr>
        <w:keepNext w:val="0"/>
        <w:spacing w:before="200" w:after="0" w:line="260" w:lineRule="exact"/>
        <w:ind w:left="0" w:right="0" w:firstLine="0"/>
        <w:jc w:val="both"/>
      </w:pPr>
      <w:r>
        <w:rPr>
          <w:rFonts w:ascii="Times New Roman" w:hAnsi="Times New Roman" w:eastAsia="Times New Roman" w:cs="Times New Roman"/>
          <w:b w:val="0"/>
          <w:sz w:val="24"/>
        </w:rPr>
        <w:t>(d) Employee shall ensure that proper anti-virus software is, at all times, monitoring Employee’s use of e-mail.</w:t>
      </w:r>
    </w:p>
    <w:p>
      <w:pPr>
        <w:keepNext w:val="0"/>
        <w:spacing w:before="200" w:after="0" w:line="260" w:lineRule="exact"/>
        <w:ind w:left="0" w:right="0" w:firstLine="0"/>
        <w:jc w:val="both"/>
      </w:pPr>
      <w:r>
        <w:rPr>
          <w:rFonts w:ascii="Times New Roman" w:hAnsi="Times New Roman" w:eastAsia="Times New Roman" w:cs="Times New Roman"/>
          <w:b w:val="0"/>
          <w:sz w:val="24"/>
        </w:rPr>
        <w:t>(e) Employer cannot guarantee that older e-mail messages will be saved or archived on Employer’s e-mail systems. Employee should print out or otherwise save on Employee’s local storage media any older e-mail messages that Employee wishes to retain. [</w:t>
      </w:r>
      <w:r>
        <w:rPr>
          <w:rFonts w:ascii="Times New Roman" w:hAnsi="Times New Roman" w:eastAsia="Times New Roman" w:cs="Times New Roman"/>
          <w:b w:val="0"/>
          <w:sz w:val="24"/>
        </w:rPr>
        <w:t>optionally include</w:t>
      </w:r>
      <w:r>
        <w:rPr>
          <w:rFonts w:ascii="Times New Roman" w:hAnsi="Times New Roman" w:eastAsia="Times New Roman" w:cs="Times New Roman"/>
          <w:b w:val="0"/>
          <w:sz w:val="24"/>
        </w:rPr>
        <w:t>: “Employer retains the discretion to store, back-up and save any and all transmitted and/or received e-mail messages on storage media. Employer’s storage and/or back-up of such e-mail messages shall be governed under the terms of Paragraph 4(b).”]</w:t>
      </w:r>
    </w:p>
    <w:p>
      <w:pPr>
        <w:keepNext w:val="0"/>
        <w:spacing w:before="200" w:after="0" w:line="260" w:lineRule="exact"/>
        <w:ind w:left="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optionally include</w:t>
      </w:r>
      <w:r>
        <w:rPr>
          <w:rFonts w:ascii="Times New Roman" w:hAnsi="Times New Roman" w:eastAsia="Times New Roman" w:cs="Times New Roman"/>
          <w:b w:val="0"/>
          <w:sz w:val="24"/>
        </w:rPr>
        <w:t>: “(f) Employee shall not create any mass e-mail lists or send mass e-mails to other recipients.”]</w:t>
      </w:r>
    </w:p>
    <w:p>
      <w:pPr>
        <w:keepNext w:val="0"/>
        <w:spacing w:before="240" w:after="0" w:line="260" w:lineRule="exact"/>
        <w:ind w:left="0" w:right="0" w:firstLine="0"/>
        <w:jc w:val="left"/>
      </w:pPr>
      <w:r>
        <w:rPr>
          <w:rFonts w:ascii="Times New Roman" w:hAnsi="Times New Roman" w:eastAsia="Times New Roman" w:cs="Times New Roman"/>
          <w:b/>
          <w:sz w:val="24"/>
        </w:rPr>
        <w:t xml:space="preserve">5. </w:t>
      </w:r>
      <w:r>
        <w:rPr>
          <w:rFonts w:ascii="Times New Roman" w:hAnsi="Times New Roman" w:eastAsia="Times New Roman" w:cs="Times New Roman"/>
          <w:b/>
          <w:sz w:val="24"/>
        </w:rPr>
        <w:t>Internet and Network Access Usage.</w:t>
      </w:r>
    </w:p>
    <w:p>
      <w:pPr>
        <w:keepNext w:val="0"/>
        <w:spacing w:before="200" w:after="0" w:line="260" w:lineRule="exact"/>
        <w:ind w:left="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 Employer’s computer networks and connections to the Internet are made available to Employee [</w:t>
      </w:r>
      <w:r>
        <w:rPr>
          <w:rFonts w:ascii="Times New Roman" w:hAnsi="Times New Roman" w:eastAsia="Times New Roman" w:cs="Times New Roman"/>
          <w:b w:val="0"/>
          <w:sz w:val="24"/>
        </w:rPr>
        <w:t>choose</w:t>
      </w:r>
      <w:r>
        <w:rPr>
          <w:rFonts w:ascii="Times New Roman" w:hAnsi="Times New Roman" w:eastAsia="Times New Roman" w:cs="Times New Roman"/>
          <w:b w:val="0"/>
          <w:sz w:val="24"/>
        </w:rPr>
        <w:t>: “solely for” or “primarily for”] Employer’s business purposes. [</w:t>
      </w:r>
      <w:r>
        <w:rPr>
          <w:rFonts w:ascii="Times New Roman" w:hAnsi="Times New Roman" w:eastAsia="Times New Roman" w:cs="Times New Roman"/>
          <w:b w:val="0"/>
          <w:sz w:val="24"/>
        </w:rPr>
        <w:t>add if using “primarily for”</w:t>
      </w:r>
      <w:r>
        <w:rPr>
          <w:rFonts w:ascii="Times New Roman" w:hAnsi="Times New Roman" w:eastAsia="Times New Roman" w:cs="Times New Roman"/>
          <w:b w:val="0"/>
          <w:sz w:val="24"/>
        </w:rPr>
        <w:t xml:space="preserve">: “Employee shall clearly indicate that Employee’s opinions are his/her own and not those of Employer, should Employee disclose Employee’s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of Employer on any Internet message board, chat room or other interactive area.”]</w:t>
      </w:r>
    </w:p>
    <w:p>
      <w:pPr>
        <w:keepNext w:val="0"/>
        <w:spacing w:before="200" w:after="0" w:line="260" w:lineRule="exact"/>
        <w:ind w:left="0" w:right="0" w:firstLine="0"/>
        <w:jc w:val="both"/>
      </w:pPr>
      <w:r>
        <w:rPr>
          <w:rFonts w:ascii="Times New Roman" w:hAnsi="Times New Roman" w:eastAsia="Times New Roman" w:cs="Times New Roman"/>
          <w:b w:val="0"/>
          <w:sz w:val="24"/>
        </w:rPr>
        <w:t>(b) Employee may not use the computer networks or the connections to the Internet for accessing, posting or downloading: sexually explicit images, files or messages; images, files or messages considered offensive or discriminatory; or any other files or messages that may reasonably be considered disrespectful of others.</w:t>
      </w:r>
    </w:p>
    <w:p>
      <w:pPr>
        <w:keepNext w:val="0"/>
        <w:spacing w:before="200" w:after="0" w:line="260" w:lineRule="exact"/>
        <w:ind w:left="0" w:right="0" w:firstLine="0"/>
        <w:jc w:val="both"/>
      </w:pPr>
      <w:r>
        <w:rPr>
          <w:rFonts w:ascii="Times New Roman" w:hAnsi="Times New Roman" w:eastAsia="Times New Roman" w:cs="Times New Roman"/>
          <w:b w:val="0"/>
          <w:sz w:val="24"/>
        </w:rPr>
        <w:t>(c) Employee shall consider information regarding Employer’s business operations as confidential information, and shall not transmit any such information over the Internet, in any form.</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(d) Employee shall not engage in any activity that may reasonably be considered as computer “hacking” or “cracking,” and shall refrain from using the Internet to engage in any activity prohibited by law, including posting, copying or transmitting any information that Employee may have reason to believe is copyrighted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including any music or video files.</w:t>
      </w:r>
    </w:p>
    <w:p>
      <w:pPr>
        <w:keepNext w:val="0"/>
        <w:spacing w:before="200" w:after="0" w:line="260" w:lineRule="exact"/>
        <w:ind w:left="0" w:right="0" w:firstLine="0"/>
        <w:jc w:val="both"/>
      </w:pPr>
      <w:r>
        <w:rPr>
          <w:rFonts w:ascii="Times New Roman" w:hAnsi="Times New Roman" w:eastAsia="Times New Roman" w:cs="Times New Roman"/>
          <w:b w:val="0"/>
          <w:sz w:val="24"/>
        </w:rPr>
        <w:t>(e) Employee shall not establish any other Internet connections, including wireless connections, to or from Employer’s computers, computer systems or computer networks without express written approval from Employee’s immediate superior or supervisor.</w:t>
      </w:r>
    </w:p>
    <w:p>
      <w:pPr>
        <w:keepNext w:val="0"/>
        <w:spacing w:before="200" w:after="0" w:line="260" w:lineRule="exact"/>
        <w:ind w:left="0" w:right="0" w:firstLine="0"/>
        <w:jc w:val="both"/>
      </w:pPr>
      <w:r>
        <w:rPr>
          <w:rFonts w:ascii="Times New Roman" w:hAnsi="Times New Roman" w:eastAsia="Times New Roman" w:cs="Times New Roman"/>
          <w:b w:val="0"/>
          <w:sz w:val="24"/>
        </w:rPr>
        <w:t>(f) Employee shall take reasonable measures to ensure that any files downloaded through the Internet are free from viruses, Trojan horses, worms, or other malicious code. Employee shall inspect any and all files downloaded from the Internet for possible malicious code. [</w:t>
      </w:r>
      <w:r>
        <w:rPr>
          <w:rFonts w:ascii="Times New Roman" w:hAnsi="Times New Roman" w:eastAsia="Times New Roman" w:cs="Times New Roman"/>
          <w:b w:val="0"/>
          <w:sz w:val="24"/>
        </w:rPr>
        <w:t>optionally include</w:t>
      </w:r>
      <w:r>
        <w:rPr>
          <w:rFonts w:ascii="Times New Roman" w:hAnsi="Times New Roman" w:eastAsia="Times New Roman" w:cs="Times New Roman"/>
          <w:b w:val="0"/>
          <w:sz w:val="24"/>
        </w:rPr>
        <w:t>: “Employee shall refrain from downloading files greater than ten (10) megabytes in size through Employer’s Internet connection unless approved by Employee’s direct supervisor or superior.”]</w:t>
      </w:r>
    </w:p>
    <w:p>
      <w:pPr>
        <w:keepNext w:val="0"/>
        <w:spacing w:before="240" w:after="0" w:line="260" w:lineRule="exact"/>
        <w:ind w:left="0" w:right="0" w:firstLine="0"/>
        <w:jc w:val="left"/>
      </w:pPr>
      <w:r>
        <w:rPr>
          <w:rFonts w:ascii="Times New Roman" w:hAnsi="Times New Roman" w:eastAsia="Times New Roman" w:cs="Times New Roman"/>
          <w:b/>
          <w:sz w:val="24"/>
        </w:rPr>
        <w:t xml:space="preserve">6. </w:t>
      </w:r>
      <w:r>
        <w:rPr>
          <w:rFonts w:ascii="Times New Roman" w:hAnsi="Times New Roman" w:eastAsia="Times New Roman" w:cs="Times New Roman"/>
          <w:b/>
          <w:sz w:val="24"/>
        </w:rPr>
        <w:t>Passwords</w:t>
      </w:r>
    </w:p>
    <w:p>
      <w:pPr>
        <w:keepNext w:val="0"/>
        <w:spacing w:before="200" w:after="0" w:line="260" w:lineRule="exact"/>
        <w:ind w:left="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 Employee will be prompted to choose at least one (1) password for access to Employer’s computers, computer systems, computer networks and e-mail systems. Passwords shall be chosen that include multiple letters and/or numbers, and shall not be common dictionary words or Employee’s name.</w:t>
      </w:r>
    </w:p>
    <w:p>
      <w:pPr>
        <w:keepNext w:val="0"/>
        <w:spacing w:before="200" w:after="0" w:line="260" w:lineRule="exact"/>
        <w:ind w:left="0" w:right="0" w:firstLine="0"/>
        <w:jc w:val="both"/>
      </w:pPr>
      <w:r>
        <w:rPr>
          <w:rFonts w:ascii="Times New Roman" w:hAnsi="Times New Roman" w:eastAsia="Times New Roman" w:cs="Times New Roman"/>
          <w:b w:val="0"/>
          <w:sz w:val="24"/>
        </w:rPr>
        <w:t>(b) Employee shall not share or reveal any such passwords created and/or used on Employer’s computers, computer systems, computer networks and e-mail systems to any third party or other person. Employee may, however, be required to reveal Employee’s password(s) to Employee’s direct supervisor or superior for purposes of computer maintenance. Should such disclosure occur, Employee shall be granted the opportunity to create new passwords for those revealed.</w:t>
      </w:r>
    </w:p>
    <w:p>
      <w:pPr>
        <w:keepNext w:val="0"/>
        <w:spacing w:before="200" w:after="0" w:line="260" w:lineRule="exact"/>
        <w:ind w:left="0" w:right="0" w:firstLine="0"/>
        <w:jc w:val="both"/>
      </w:pPr>
      <w:r>
        <w:rPr>
          <w:rFonts w:ascii="Times New Roman" w:hAnsi="Times New Roman" w:eastAsia="Times New Roman" w:cs="Times New Roman"/>
          <w:b w:val="0"/>
          <w:sz w:val="24"/>
        </w:rPr>
        <w:t>(c) Employee shall not attempt to ascertain the passwords of other personnel of Employer. Employee shall not use any inadvertently ascertained or revealed passwords of other personnel of Employer to access any other computer, computer system, computer network, or network or e-mail account. Should Employee inadvertently ascertain or determine the password of another person employed by Employer, Employee shall immediately notify Employee’s superior or supervisor, who shall then be responsible for ensuring that the ascertained password shall be changed.</w:t>
      </w:r>
    </w:p>
    <w:p>
      <w:pPr>
        <w:keepNext w:val="0"/>
        <w:spacing w:before="240" w:after="0" w:line="260" w:lineRule="exact"/>
        <w:ind w:left="0" w:right="0" w:firstLine="0"/>
        <w:jc w:val="left"/>
      </w:pPr>
      <w:r>
        <w:rPr>
          <w:rFonts w:ascii="Times New Roman" w:hAnsi="Times New Roman" w:eastAsia="Times New Roman" w:cs="Times New Roman"/>
          <w:b/>
          <w:sz w:val="24"/>
        </w:rPr>
        <w:t xml:space="preserve">7. </w:t>
      </w:r>
      <w:r>
        <w:rPr>
          <w:rFonts w:ascii="Times New Roman" w:hAnsi="Times New Roman" w:eastAsia="Times New Roman" w:cs="Times New Roman"/>
          <w:b/>
          <w:sz w:val="24"/>
        </w:rPr>
        <w:t>Monitoring Usage and Privacy of Data and Information</w:t>
      </w:r>
    </w:p>
    <w:p>
      <w:pPr>
        <w:keepNext w:val="0"/>
        <w:spacing w:before="200" w:after="0" w:line="260" w:lineRule="exact"/>
        <w:ind w:left="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 Employer may, at its sole discretion, monitor use of Employer’s computers, computer systems, computer networks, e-mail system, or use of the Internet without specific or advance notice to Employee. [</w:t>
      </w:r>
      <w:r>
        <w:rPr>
          <w:rFonts w:ascii="Times New Roman" w:hAnsi="Times New Roman" w:eastAsia="Times New Roman" w:cs="Times New Roman"/>
          <w:b w:val="0"/>
          <w:sz w:val="24"/>
        </w:rPr>
        <w:t>choose from</w:t>
      </w:r>
      <w:r>
        <w:rPr>
          <w:rFonts w:ascii="Times New Roman" w:hAnsi="Times New Roman" w:eastAsia="Times New Roman" w:cs="Times New Roman"/>
          <w:b w:val="0"/>
          <w:sz w:val="24"/>
        </w:rPr>
        <w:t>:</w:t>
      </w:r>
    </w:p>
    <w:p>
      <w:pPr>
        <w:keepNext w:val="0"/>
        <w:spacing w:before="200" w:after="0" w:line="260" w:lineRule="exact"/>
        <w:ind w:left="0" w:right="0" w:firstLine="0"/>
        <w:jc w:val="both"/>
      </w:pPr>
      <w:r>
        <w:rPr>
          <w:rFonts w:ascii="Times New Roman" w:hAnsi="Times New Roman" w:eastAsia="Times New Roman" w:cs="Times New Roman"/>
          <w:b w:val="0"/>
          <w:sz w:val="24"/>
        </w:rPr>
        <w:t>option 1:</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(b) Employer shall use its best efforts to ensure that any files, data, information or communications which Employer reasonably believes Employee would consider personal information are not monitored or inspected. Employer does, however, retain the right to inspect such files, information or communications, if Employer reasonably believes that such files, information or communications contain viruses, other malicious code, or confidential information revealed to Employee by Employer. If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inspection does occur, Employer shall notify Employee that the inspection occurred and shall inform Employee as to the reasons for inspecting such files, information, or communications.</w:t>
      </w:r>
    </w:p>
    <w:p>
      <w:pPr>
        <w:keepNext w:val="0"/>
        <w:spacing w:before="200" w:after="0" w:line="260" w:lineRule="exact"/>
        <w:ind w:left="0" w:right="0" w:firstLine="0"/>
        <w:jc w:val="both"/>
      </w:pPr>
      <w:r>
        <w:rPr>
          <w:rFonts w:ascii="Times New Roman" w:hAnsi="Times New Roman" w:eastAsia="Times New Roman" w:cs="Times New Roman"/>
          <w:b w:val="0"/>
          <w:sz w:val="24"/>
        </w:rPr>
        <w:t>or option 2:</w:t>
      </w:r>
    </w:p>
    <w:p>
      <w:pPr>
        <w:keepNext w:val="0"/>
        <w:spacing w:before="200" w:after="0" w:line="260" w:lineRule="exact"/>
        <w:ind w:left="0" w:right="0" w:firstLine="0"/>
        <w:jc w:val="both"/>
      </w:pPr>
      <w:r>
        <w:rPr>
          <w:rFonts w:ascii="Times New Roman" w:hAnsi="Times New Roman" w:eastAsia="Times New Roman" w:cs="Times New Roman"/>
          <w:b w:val="0"/>
          <w:sz w:val="24"/>
        </w:rPr>
        <w:t>(b) Employee has no personal right or expectation of privacy to or in any data, data file or information stored on or transmitted through Employer’s computers, computer systems or computer networks. Employer retains the right to open or otherwise inspect any data, data file, information or software application stored on Employer’s computers, computer systems and computer networks, including e-mails sent and received by Employee. Employer has no responsibility to inform Employee of Employer’s inspection of such computers or systems, even if Employee has stored personal data, data files or information on Employer’s computers or computer systems.]</w:t>
      </w:r>
    </w:p>
    <w:p>
      <w:pPr>
        <w:keepNext w:val="0"/>
        <w:spacing w:before="240" w:after="0" w:line="260" w:lineRule="exact"/>
        <w:ind w:left="0" w:right="0" w:firstLine="0"/>
        <w:jc w:val="left"/>
      </w:pPr>
      <w:r>
        <w:rPr>
          <w:rFonts w:ascii="Times New Roman" w:hAnsi="Times New Roman" w:eastAsia="Times New Roman" w:cs="Times New Roman"/>
          <w:b/>
          <w:sz w:val="24"/>
        </w:rPr>
        <w:t xml:space="preserve">8. </w:t>
      </w:r>
      <w:r>
        <w:rPr>
          <w:rFonts w:ascii="Times New Roman" w:hAnsi="Times New Roman" w:eastAsia="Times New Roman" w:cs="Times New Roman"/>
          <w:b/>
          <w:sz w:val="24"/>
        </w:rPr>
        <w:t>Reporting of Known and Suspected Violations.</w:t>
      </w:r>
    </w:p>
    <w:p>
      <w:pPr>
        <w:keepNext w:val="0"/>
        <w:spacing w:before="200" w:after="0" w:line="260" w:lineRule="exact"/>
        <w:ind w:left="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 Employee shall notify Employee’s immediate superior or supervisor, or any other member of Employer’s management, should Employee’s superior or supervisor be unavailable, upon learning of any known violations of or deviations from the terms of Policy, including any known violations by other employees or agents of Employer.</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(b) Employee agrees to notify Employee’s immediate superior or supervisor, or any other member of Employer’s management, should Employee become aware of any computer, e-mail or Internet access usage that would likely be deemed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deviation from the terms of this Policy, including any known violations by other employees or agents of Employer.</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(c) Employee agrees to obtain prior approval from Employee’s immediate superior or supervisor, or any other member of Employer’s management, should Employee’s superior or supervisor be unavailable, before engaging in computer, e-mail or Internet access usage that would likely be deemed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or deviation from the terms of this Policy.</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(d) Employee agrees to notify Employee’s immediate superior or supervisor, or any other member of Employer’s management, should Employee inadvertently engage in computer, e-mail or Internet access usage that would likely be deemed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or deviation from the terms of this Policy.</w:t>
      </w:r>
    </w:p>
    <w:p>
      <w:pPr>
        <w:keepNext w:val="0"/>
        <w:spacing w:before="240" w:after="0" w:line="260" w:lineRule="exact"/>
        <w:ind w:left="0" w:right="0" w:firstLine="0"/>
        <w:jc w:val="left"/>
      </w:pPr>
      <w:r>
        <w:rPr>
          <w:rFonts w:ascii="Times New Roman" w:hAnsi="Times New Roman" w:eastAsia="Times New Roman" w:cs="Times New Roman"/>
          <w:b/>
          <w:sz w:val="24"/>
        </w:rPr>
        <w:t xml:space="preserve">9. </w:t>
      </w:r>
      <w:r>
        <w:rPr>
          <w:rFonts w:ascii="Times New Roman" w:hAnsi="Times New Roman" w:eastAsia="Times New Roman" w:cs="Times New Roman"/>
          <w:b/>
          <w:sz w:val="24"/>
        </w:rPr>
        <w:t>Violations of this Policy.</w:t>
      </w:r>
    </w:p>
    <w:p>
      <w:pPr>
        <w:keepNext w:val="0"/>
        <w:spacing w:before="200" w:after="0" w:line="260" w:lineRule="exact"/>
        <w:ind w:left="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 Employee is responsible for protecting Employer’s computers, computer systems, computer hardware and any media storing Employer’s software or data from damage or loss. Employee shall be in violation of this Policy, should Employee intentionally, carelessly, willfully or maliciously damage Employer’s computers, computer systems, computer hardware or any media storing Employer’s software or data, including any denial of access to Employer’s computers, computer systems, or computer networks. Employee will be financially responsible for any damage or loss caused by Employee’s failure to abide by the terms of this Paragraph.</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(b) Employee shall be in violation of this Policy, should Employee intentionally, carelessly, willfully or maliciously infect Employer’s computers, computer systems or hardware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virus, Trojan horse, worm, or other malicious code [</w:t>
      </w:r>
      <w:r>
        <w:rPr>
          <w:rFonts w:ascii="Times New Roman" w:hAnsi="Times New Roman" w:eastAsia="Times New Roman" w:cs="Times New Roman"/>
          <w:b w:val="0"/>
          <w:sz w:val="24"/>
        </w:rPr>
        <w:t>optional</w:t>
      </w:r>
      <w:r>
        <w:rPr>
          <w:rFonts w:ascii="Times New Roman" w:hAnsi="Times New Roman" w:eastAsia="Times New Roman" w:cs="Times New Roman"/>
          <w:b w:val="0"/>
          <w:sz w:val="24"/>
        </w:rPr>
        <w:t>: “, regardless whether such code causes actual damage to Employer’s computers or computer systems”]. Employee will be financially responsible for any damage or loss caused by Employee’s failure to abide by the terms of this Paragraph.</w:t>
      </w:r>
    </w:p>
    <w:p>
      <w:pPr>
        <w:keepNext w:val="0"/>
        <w:spacing w:before="200" w:after="0" w:line="260" w:lineRule="exact"/>
        <w:ind w:left="0" w:right="0" w:firstLine="0"/>
        <w:jc w:val="both"/>
      </w:pPr>
      <w:r>
        <w:rPr>
          <w:rFonts w:ascii="Times New Roman" w:hAnsi="Times New Roman" w:eastAsia="Times New Roman" w:cs="Times New Roman"/>
          <w:b w:val="0"/>
          <w:sz w:val="24"/>
        </w:rPr>
        <w:t>(c) Employee shall be in violation of this Policy, should Employee intentionally, carelessly, willfully or maliciously restrict or impede access to Employer’s electronic files, data, websites, e-mail systems and computer networks, including any systems used to access the Internet. Employee will be financially responsible for any damage or loss caused by Employee’s failure to abide by the terms of this Paragraph.</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(d) Employee shall be in violation of this Policy, should Employee copy or distribute any data, data files, or information that is Employer’s express intellectual property. Such disclosure or distribution may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misappropriation of Employer’s trade secrets and may subject Employee to civil liability for damages to Employer.</w:t>
      </w:r>
    </w:p>
    <w:p>
      <w:pPr>
        <w:keepNext w:val="0"/>
        <w:spacing w:before="200" w:after="0" w:line="260" w:lineRule="exact"/>
        <w:ind w:left="0" w:right="0" w:firstLine="0"/>
        <w:jc w:val="both"/>
      </w:pPr>
      <w:r>
        <w:rPr>
          <w:rFonts w:ascii="Times New Roman" w:hAnsi="Times New Roman" w:eastAsia="Times New Roman" w:cs="Times New Roman"/>
          <w:b w:val="0"/>
          <w:sz w:val="24"/>
        </w:rPr>
        <w:t>(e) In addition to the responsibility for financial losses for violations enumerated in this Policy, Employee shall be subject to disciplinary action for intentional, willful or negligent violations of this Policy, including possible termination of Employee’s employment. Certain violations of this Policy could also be interpreted as violations of federal and state law, including, but not limited to, the Computer Fraud and Abuse Act. Any violations which Employer deems to be violations of applicable federal or state law shall be reported to the proper authorities.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I, </w:t>
      </w: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 xml:space="preserve"> (EMPLOYEE NAME), have read and understand this Computer, E-mail and Internet Access Usage Policy and agree to be bound by its terms.</w:t>
      </w:r>
    </w:p>
    <w:p>
      <w:pPr>
        <w:keepNext w:val="0"/>
        <w:spacing w:before="200" w:after="0" w:line="260" w:lineRule="exact"/>
        <w:ind w:left="0" w:right="0" w:firstLine="0"/>
        <w:jc w:val="right"/>
      </w:pPr>
      <w:r>
        <w:rPr>
          <w:rFonts w:ascii="Times New Roman" w:hAnsi="Times New Roman" w:eastAsia="Times New Roman" w:cs="Times New Roman"/>
          <w:b w:val="0"/>
          <w:sz w:val="24"/>
        </w:rPr>
        <w:t>____________________________________________</w:t>
      </w:r>
    </w:p>
    <w:p>
      <w:pPr>
        <w:keepNext w:val="0"/>
        <w:spacing w:before="200" w:after="0" w:line="260" w:lineRule="exact"/>
        <w:ind w:left="0" w:right="0" w:firstLine="0"/>
        <w:jc w:val="right"/>
      </w:pPr>
      <w:r>
        <w:rPr>
          <w:rFonts w:ascii="Times New Roman" w:hAnsi="Times New Roman" w:eastAsia="Times New Roman" w:cs="Times New Roman"/>
          <w:b w:val="0"/>
          <w:sz w:val="24"/>
        </w:rPr>
        <w:t>Employee Name</w:t>
      </w:r>
    </w:p>
    <w:p>
      <w:pPr>
        <w:keepNext w:val="0"/>
        <w:spacing w:before="200" w:after="0" w:line="260" w:lineRule="exact"/>
        <w:ind w:left="0" w:right="0" w:firstLine="0"/>
        <w:jc w:val="right"/>
      </w:pPr>
      <w:r>
        <w:rPr>
          <w:rFonts w:ascii="Times New Roman" w:hAnsi="Times New Roman" w:eastAsia="Times New Roman" w:cs="Times New Roman"/>
          <w:b w:val="0"/>
          <w:sz w:val="24"/>
        </w:rPr>
        <w:t>____________________________________________</w:t>
      </w:r>
    </w:p>
    <w:p>
      <w:pPr>
        <w:keepNext w:val="0"/>
        <w:spacing w:before="200" w:after="0" w:line="260" w:lineRule="exact"/>
        <w:ind w:left="0" w:right="0" w:firstLine="0"/>
        <w:jc w:val="right"/>
      </w:pPr>
      <w:r>
        <w:rPr>
          <w:rFonts w:ascii="Times New Roman" w:hAnsi="Times New Roman" w:eastAsia="Times New Roman" w:cs="Times New Roman"/>
          <w:b w:val="0"/>
          <w:sz w:val="24"/>
        </w:rPr>
        <w:t>Date</w:t>
      </w:r>
    </w:p>
    <w:p>
      <w:pPr>
        <w:keepNext w:val="0"/>
        <w:spacing w:before="120" w:after="0" w:line="220" w:lineRule="exact"/>
        <w:ind w:left="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Current Legal Forms with Tax Analysis</w:t>
      </w:r>
    </w:p>
    <w:p>
      <w:pPr>
        <w:keepNext w:val="0"/>
        <w:spacing w:after="0" w:line="220" w:lineRule="exact"/>
        <w:ind w:left="0" w:right="0" w:firstLine="0"/>
        <w:jc w:val="left"/>
      </w:pPr>
      <w:r>
        <w:rPr>
          <w:rFonts w:ascii="Times New Roman" w:hAnsi="Times New Roman" w:eastAsia="Times New Roman" w:cs="Times New Roman"/>
          <w:b w:val="0"/>
          <w:sz w:val="24"/>
        </w:rPr>
        <w:t xml:space="preserve">Copyright 2022,  Matthew Bender &amp; Company, Inc.,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LexisNexis Group.</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