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FOIA Request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[District Director]</w:t>
      </w:r>
    </w:p>
    <w:p>
      <w:pPr>
        <w:keepNext w:val="0"/>
        <w:spacing w:before="60" w:after="0" w:line="260" w:lineRule="exact"/>
        <w:ind w:left="360" w:right="0" w:firstLine="0"/>
        <w:jc w:val="both"/>
      </w:pPr>
      <w:r>
        <w:rPr>
          <w:rFonts w:ascii="Times New Roman" w:hAnsi="Times New Roman" w:eastAsia="Times New Roman" w:cs="Times New Roman"/>
          <w:b w:val="0"/>
          <w:sz w:val="24"/>
        </w:rPr>
        <w:t>United States Equal Employment Opportunity Commission</w:t>
      </w:r>
    </w:p>
    <w:p>
      <w:pPr>
        <w:keepNext w:val="0"/>
        <w:spacing w:before="60" w:after="0" w:line="260" w:lineRule="exact"/>
        <w:ind w:left="360" w:right="0" w:firstLine="0"/>
        <w:jc w:val="both"/>
      </w:pPr>
      <w:r>
        <w:rPr>
          <w:rFonts w:ascii="Times New Roman" w:hAnsi="Times New Roman" w:eastAsia="Times New Roman" w:cs="Times New Roman"/>
          <w:b w:val="0"/>
          <w:sz w:val="24"/>
        </w:rPr>
        <w:t>[Address of District Office]</w:t>
      </w:r>
    </w:p>
    <w:p>
      <w:pPr>
        <w:keepNext w:val="0"/>
        <w:spacing w:before="120" w:after="0" w:line="260" w:lineRule="exact"/>
        <w:ind w:left="360" w:right="0" w:firstLine="240"/>
        <w:jc w:val="left"/>
      </w:pPr>
      <w:r>
        <w:rPr>
          <w:rFonts w:ascii="Times New Roman" w:hAnsi="Times New Roman" w:eastAsia="Times New Roman" w:cs="Times New Roman"/>
          <w:b w:val="0"/>
          <w:sz w:val="24"/>
        </w:rPr>
        <w:t>Re:</w:t>
        <w:tab/>
      </w:r>
      <w:r>
        <w:rPr>
          <w:rFonts w:ascii="Times New Roman" w:hAnsi="Times New Roman" w:eastAsia="Times New Roman" w:cs="Times New Roman"/>
          <w:b w:val="0"/>
          <w:sz w:val="24"/>
        </w:rPr>
        <w:t>FOIA Request</w:t>
      </w:r>
    </w:p>
    <w:p>
      <w:pPr>
        <w:keepNext w:val="0"/>
        <w:spacing w:before="200" w:after="0" w:line="260" w:lineRule="exact"/>
        <w:ind w:left="360" w:right="0" w:firstLine="0"/>
        <w:jc w:val="both"/>
      </w:pPr>
      <w:r>
        <w:rPr>
          <w:rFonts w:ascii="Times New Roman" w:hAnsi="Times New Roman" w:eastAsia="Times New Roman" w:cs="Times New Roman"/>
          <w:b w:val="0"/>
          <w:sz w:val="24"/>
        </w:rPr>
        <w:t>Dear [District Director]:</w:t>
      </w:r>
    </w:p>
    <w:p>
      <w:pPr>
        <w:keepNext w:val="0"/>
        <w:spacing w:before="200" w:after="0" w:line="260" w:lineRule="exact"/>
        <w:ind w:left="360" w:right="0" w:firstLine="0"/>
        <w:jc w:val="both"/>
      </w:pPr>
      <w:r>
        <w:rPr>
          <w:rFonts w:ascii="Times New Roman" w:hAnsi="Times New Roman" w:eastAsia="Times New Roman" w:cs="Times New Roman"/>
          <w:b w:val="0"/>
          <w:sz w:val="24"/>
        </w:rPr>
        <w:t>This firm represents [Employer] in the civil action [Plaintiff’s name] v. [Employer], pending in the [federal or state court]. We write pursuant to the Freedom of Information Act (FOIA)—5 U.S.C. § 552—to request documents related to the following charge, which [Plaintiff’s name] filed with the EEOC on [Date]:</w:t>
      </w:r>
    </w:p>
    <w:p>
      <w:pPr>
        <w:keepNext w:val="0"/>
        <w:spacing w:before="200" w:after="0" w:line="260" w:lineRule="exact"/>
        <w:ind w:left="360" w:right="0" w:firstLine="0"/>
        <w:jc w:val="both"/>
      </w:pPr>
      <w:r>
        <w:rPr>
          <w:rFonts w:ascii="Times New Roman" w:hAnsi="Times New Roman" w:eastAsia="Times New Roman" w:cs="Times New Roman"/>
          <w:b w:val="0"/>
          <w:sz w:val="24"/>
        </w:rPr>
        <w:t>EEOC Charge Number: [Charge number]</w:t>
      </w:r>
    </w:p>
    <w:p>
      <w:pPr>
        <w:keepNext w:val="0"/>
        <w:spacing w:before="60" w:after="0" w:line="260" w:lineRule="exact"/>
        <w:ind w:left="360" w:right="0" w:firstLine="0"/>
        <w:jc w:val="both"/>
      </w:pPr>
      <w:r>
        <w:rPr>
          <w:rFonts w:ascii="Times New Roman" w:hAnsi="Times New Roman" w:eastAsia="Times New Roman" w:cs="Times New Roman"/>
          <w:b w:val="0"/>
          <w:sz w:val="24"/>
        </w:rPr>
        <w:t>Charging Party: [Charging party’s name]</w:t>
      </w:r>
    </w:p>
    <w:p>
      <w:pPr>
        <w:keepNext w:val="0"/>
        <w:spacing w:before="60" w:after="0" w:line="260" w:lineRule="exact"/>
        <w:ind w:left="360" w:right="0" w:firstLine="0"/>
        <w:jc w:val="both"/>
      </w:pPr>
      <w:r>
        <w:rPr>
          <w:rFonts w:ascii="Times New Roman" w:hAnsi="Times New Roman" w:eastAsia="Times New Roman" w:cs="Times New Roman"/>
          <w:b w:val="0"/>
          <w:sz w:val="24"/>
        </w:rPr>
        <w:t>Respondent: [Employer]</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FOIA, [Employer] requests that the EEOC provide the following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w:t>
        <w:tab/>
        <w:t>The charge of discrimination filed by [Charging Party], including exhibits</w:t>
      </w:r>
    </w:p>
    <w:p>
      <w:pPr>
        <w:keepNext w:val="0"/>
        <w:spacing w:before="200" w:after="0" w:line="260" w:lineRule="exact"/>
        <w:ind w:left="720" w:right="0" w:firstLine="0"/>
        <w:jc w:val="both"/>
      </w:pPr>
      <w:r>
        <w:rPr>
          <w:rFonts w:ascii="Times New Roman" w:hAnsi="Times New Roman" w:eastAsia="Times New Roman" w:cs="Times New Roman"/>
          <w:b w:val="0"/>
          <w:sz w:val="24"/>
        </w:rPr>
        <w:t>•</w:t>
        <w:tab/>
        <w:t>Respondent’s position statement, including exhibits</w:t>
      </w:r>
    </w:p>
    <w:p>
      <w:pPr>
        <w:keepNext w:val="0"/>
        <w:spacing w:before="200" w:after="0" w:line="260" w:lineRule="exact"/>
        <w:ind w:left="720" w:right="0" w:firstLine="0"/>
        <w:jc w:val="both"/>
      </w:pPr>
      <w:r>
        <w:rPr>
          <w:rFonts w:ascii="Times New Roman" w:hAnsi="Times New Roman" w:eastAsia="Times New Roman" w:cs="Times New Roman"/>
          <w:b w:val="0"/>
          <w:sz w:val="24"/>
        </w:rPr>
        <w:t>•</w:t>
        <w:tab/>
        <w:t>Any rebuttal filed by the charging party</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correspondence between the EEOC and the charging party</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correspondence between the EEOC and respondent</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witness statements, including all affidavits and declarations</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notes from interviews conducted by the EEOC</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correspondence between the EEOC and any state agency concerning the charge</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documents related to the findings of the EEOC concerning the charge</w:t>
      </w:r>
    </w:p>
    <w:p>
      <w:pPr>
        <w:keepNext w:val="0"/>
        <w:spacing w:before="200" w:after="0" w:line="260" w:lineRule="exact"/>
        <w:ind w:left="720" w:right="0" w:firstLine="0"/>
        <w:jc w:val="both"/>
      </w:pPr>
      <w:r>
        <w:rPr>
          <w:rFonts w:ascii="Times New Roman" w:hAnsi="Times New Roman" w:eastAsia="Times New Roman" w:cs="Times New Roman"/>
          <w:b w:val="0"/>
          <w:sz w:val="24"/>
        </w:rPr>
        <w:t>•</w:t>
        <w:tab/>
        <w:t>The right to sue letter</w:t>
      </w:r>
    </w:p>
    <w:p>
      <w:pPr>
        <w:keepNext w:val="0"/>
        <w:spacing w:before="200" w:after="0" w:line="260" w:lineRule="exact"/>
        <w:ind w:left="720" w:right="0" w:firstLine="0"/>
        <w:jc w:val="both"/>
      </w:pPr>
      <w:r>
        <w:rPr>
          <w:rFonts w:ascii="Times New Roman" w:hAnsi="Times New Roman" w:eastAsia="Times New Roman" w:cs="Times New Roman"/>
          <w:b w:val="0"/>
          <w:sz w:val="24"/>
        </w:rPr>
        <w:t>•</w:t>
        <w:tab/>
        <w:t>All other non-privileged documents concerning the charge –and–</w:t>
      </w:r>
    </w:p>
    <w:p>
      <w:pPr>
        <w:keepNext w:val="0"/>
        <w:spacing w:before="200" w:after="0" w:line="260" w:lineRule="exact"/>
        <w:ind w:left="720" w:right="0" w:firstLine="0"/>
        <w:jc w:val="both"/>
      </w:pPr>
      <w:r>
        <w:rPr>
          <w:rFonts w:ascii="Times New Roman" w:hAnsi="Times New Roman" w:eastAsia="Times New Roman" w:cs="Times New Roman"/>
          <w:b w:val="0"/>
          <w:sz w:val="24"/>
        </w:rPr>
        <w:t>•</w:t>
        <w:tab/>
        <w:t>[other documents that the EEOC might possess that the employer wants to review]</w:t>
      </w:r>
    </w:p>
    <w:p>
      <w:pPr>
        <w:keepNext w:val="0"/>
        <w:spacing w:before="200" w:after="0" w:line="260" w:lineRule="exact"/>
        <w:ind w:left="360" w:right="0" w:firstLine="0"/>
        <w:jc w:val="both"/>
      </w:pPr>
      <w:r>
        <w:rPr>
          <w:rFonts w:ascii="Times New Roman" w:hAnsi="Times New Roman" w:eastAsia="Times New Roman" w:cs="Times New Roman"/>
          <w:b w:val="0"/>
          <w:sz w:val="24"/>
        </w:rPr>
        <w:t>Please provide the requested documents within the 20-day time frame provided by FOIA. If the EEOC will not be able to provide the requested documents within the statutory time frame, please advise when the EEOC will produce the documents.</w:t>
      </w:r>
    </w:p>
    <w:p>
      <w:pPr>
        <w:keepNext w:val="0"/>
        <w:spacing w:before="200" w:after="0" w:line="260" w:lineRule="exact"/>
        <w:ind w:left="360" w:right="0" w:firstLine="0"/>
        <w:jc w:val="both"/>
      </w:pPr>
      <w:r>
        <w:rPr>
          <w:rFonts w:ascii="Times New Roman" w:hAnsi="Times New Roman" w:eastAsia="Times New Roman" w:cs="Times New Roman"/>
          <w:b w:val="0"/>
          <w:sz w:val="24"/>
        </w:rPr>
        <w:t>In addition, if the EEOC denies this request in whole or in part, please identify: (1) the documents being withheld, and (2) the exemption under FOIA upon which the EEOC is relying for the denial.</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attention to this request, and please contact us if the EEOC has any questions or concerns related to this request.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