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Fee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FEE AGREEMENT – FLAT FEE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signing agreement], of [name of client] (the "client"), hereby agree to retain [name of lawyer signing agreement] (the "attorney") of [name of firm] (the "firm"), in connection with [brief description of the matter] (the "matter").</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Flat Fee.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retains the firm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flat-fee basis. The client agrees to pay $[amount of fee] as the entire fee for representation as described in this agreement (the "agreement"), which constitutes complete payment for those services and must be paid in its entirety in advance of the attorney providing services. The client agrees that the flat fee is the attorney's property upon receipt.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agrees to pay for costs incurred by the firm in connection with this matter, including but not limited to, filing fees, witness fees, travel and parking costs, sheriff's and constable's fees, deposition fees, investigative expenses, expert witness fees, photocopying fees, reasonable costs related to e-discovery, and other incidental expenses.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Representation.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terminate representation at any time, subject to the firm's obligations under the rules of professional conduct. If the client terminates the representation before the firm has provided all legal services described in this agreement, the client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or part of the flat fee based on the value of the legal services performed prior to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 of Fee Disputes.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arises between the client and the attorney, the parties agree to resolve the dispute through the Fee Arbitration Board of the Massachusetts Bar Association, or some other fee dispute resolution body, and agree to be bound by the decision.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Guarantees as to Outcome.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attorney and client agree that no results have been guaranteed by the firm or the attorney, and this agreement is not based on any such anticipated results.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Advice Regarding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attorney is not acting as the client's counsel with respect to this agreement. If the client wishes to be advised on whether to enter into this agreement, the client should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counsel of the client's choice.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CLIENT UNDERSTANDS AND AGREES THAT NO LEGAL REPRESENTATION, APPEARANCE, OR PREPARATION WILL BEGIN IN THIS MATTER UNTIL THE FLAT FEE AS SET FORTH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PAID IN FULL.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We, the client and attorney/firm, have read this fee agreement and agree to its terms, and have signed it as our free act and deed on this [day of month]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Attorney/Firm: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client acknowledges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