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General/Special Warranty Deed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NOTICE OF CONFIDENTIALITY RIGHTS: IF YOU ARE A NATURAL PERSON, YOU MAY REMOVE OR STRIKE ANY OR ALL OF THE FOLLOWING INFORMATION FROM ANY INSTRUMENT THAT TRANSFERS AN INTEREST IN REAL PROPERTY BEFORE IT IS FILED FOR RECORDATION IN THE PUBLIC RECORDS: YOUR SOCIAL SECURITY NUMBER OR YOUR DRIVER’S LICENSE NUMBER.</w:t>
      </w:r>
    </w:p>
    <w:p>
      <w:pPr>
        <w:keepNext w:val="0"/>
        <w:spacing w:before="200" w:after="0" w:line="260" w:lineRule="exact"/>
        <w:ind w:left="360" w:right="0" w:firstLine="0"/>
        <w:jc w:val="both"/>
      </w:pPr>
      <w:r>
        <w:rPr>
          <w:rFonts w:ascii="Times New Roman" w:hAnsi="Times New Roman" w:eastAsia="Times New Roman" w:cs="Times New Roman"/>
          <w:b w:val="0"/>
          <w:sz w:val="24"/>
        </w:rPr>
        <w:t>When recorded return to:</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[GENERAL/SPECIAL] WARRANTY DEED</w:t>
      </w:r>
    </w:p>
    <w:p>
      <w:pPr>
        <w:keepNext w:val="0"/>
        <w:spacing w:before="200" w:after="0" w:line="260" w:lineRule="exact"/>
        <w:ind w:left="360" w:right="0" w:firstLine="0"/>
        <w:jc w:val="both"/>
      </w:pPr>
      <w:r>
        <w:rPr>
          <w:rFonts w:ascii="Times New Roman" w:hAnsi="Times New Roman" w:eastAsia="Times New Roman" w:cs="Times New Roman"/>
          <w:b w:val="0"/>
          <w:sz w:val="24"/>
        </w:rPr>
        <w:t>THAT [name of grantor], a [name of state] [entity type] [</w:t>
      </w:r>
      <w:r>
        <w:rPr>
          <w:rFonts w:ascii="Times New Roman" w:hAnsi="Times New Roman" w:eastAsia="Times New Roman" w:cs="Times New Roman"/>
          <w:b/>
          <w:sz w:val="24"/>
        </w:rPr>
        <w:t xml:space="preserve">Alternate Clause if Grantor is an Individual: </w:t>
      </w:r>
      <w:r>
        <w:rPr>
          <w:rFonts w:ascii="Times New Roman" w:hAnsi="Times New Roman" w:eastAsia="Times New Roman" w:cs="Times New Roman"/>
          <w:b w:val="0"/>
          <w:sz w:val="24"/>
        </w:rPr>
        <w:t>[name of grantor]], (“</w:t>
      </w:r>
      <w:r>
        <w:rPr>
          <w:rFonts w:ascii="Times New Roman" w:hAnsi="Times New Roman" w:eastAsia="Times New Roman" w:cs="Times New Roman"/>
          <w:b/>
          <w:sz w:val="24"/>
        </w:rPr>
        <w:t>Grantor</w:t>
      </w:r>
      <w:r>
        <w:rPr>
          <w:rFonts w:ascii="Times New Roman" w:hAnsi="Times New Roman" w:eastAsia="Times New Roman" w:cs="Times New Roman"/>
          <w:b w:val="0"/>
          <w:sz w:val="24"/>
        </w:rPr>
        <w:t>”), for and in consideration of the sum of $[Ten and No/100 Dollars ($10.00)] cash and other good and valuable consideration, the receipt and sufficiency of which are hereby acknowledged, paid by [name of grantee], a [name of state] [entity type] [</w:t>
      </w:r>
      <w:r>
        <w:rPr>
          <w:rFonts w:ascii="Times New Roman" w:hAnsi="Times New Roman" w:eastAsia="Times New Roman" w:cs="Times New Roman"/>
          <w:b/>
          <w:sz w:val="24"/>
        </w:rPr>
        <w:t xml:space="preserve">Alternate Clause if Grantee is an Individual: </w:t>
      </w:r>
      <w:r>
        <w:rPr>
          <w:rFonts w:ascii="Times New Roman" w:hAnsi="Times New Roman" w:eastAsia="Times New Roman" w:cs="Times New Roman"/>
          <w:b w:val="0"/>
          <w:sz w:val="24"/>
        </w:rPr>
        <w:t>[name of grantee]], (“</w:t>
      </w:r>
      <w:r>
        <w:rPr>
          <w:rFonts w:ascii="Times New Roman" w:hAnsi="Times New Roman" w:eastAsia="Times New Roman" w:cs="Times New Roman"/>
          <w:b/>
          <w:sz w:val="24"/>
        </w:rPr>
        <w:t>Grantee</w:t>
      </w:r>
      <w:r>
        <w:rPr>
          <w:rFonts w:ascii="Times New Roman" w:hAnsi="Times New Roman" w:eastAsia="Times New Roman" w:cs="Times New Roman"/>
          <w:b w:val="0"/>
          <w:sz w:val="24"/>
        </w:rPr>
        <w:t xml:space="preserve">”), whose current address is [address], HAS GRANTED, SOLD, and CONVEYED, and by these presents DOES GRANT, SELL, and CONVEY unto Grantee all of that certain real property situated in [county] County, Texas, described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Land</w:t>
      </w:r>
      <w:r>
        <w:rPr>
          <w:rFonts w:ascii="Times New Roman" w:hAnsi="Times New Roman" w:eastAsia="Times New Roman" w:cs="Times New Roman"/>
          <w:b w:val="0"/>
          <w:sz w:val="24"/>
        </w:rPr>
        <w:t>”) attached hereto and made a part hereof for all purposes, and all buildings, structures, parking areas and other improvements located thereon, together with all and singular related rights and appurtenances thereto in anywise belonging to Grantor, at any depth, including but not limited to all right, title, and interest of Grantor in and to any land lying in the bed of any street, road, highway, or alley (whether opened or proposed) adjoining the Land, any water or water rights benefiting the Land, any oil, gas, and other minerals lying under the Land, any easements benefiting the Land, and any strips and gores adjoining the Land (the Land and all of such buildings, structures, parking areas and other improvements and other rights and appurtenances being collectively referred to herein as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SUBJECT, HOWEVER, to the matters listed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Permitted Encumbrances</w:t>
      </w:r>
      <w:r>
        <w:rPr>
          <w:rFonts w:ascii="Times New Roman" w:hAnsi="Times New Roman" w:eastAsia="Times New Roman" w:cs="Times New Roman"/>
          <w:b w:val="0"/>
          <w:sz w:val="24"/>
        </w:rPr>
        <w:t>”) attached hereto and made a part hereof for all purposes.</w:t>
      </w:r>
    </w:p>
    <w:p>
      <w:pPr>
        <w:keepNext w:val="0"/>
        <w:spacing w:before="200" w:after="0" w:line="260" w:lineRule="exact"/>
        <w:ind w:left="360" w:right="0" w:firstLine="0"/>
        <w:jc w:val="both"/>
      </w:pPr>
      <w:r>
        <w:rPr>
          <w:rFonts w:ascii="Times New Roman" w:hAnsi="Times New Roman" w:eastAsia="Times New Roman" w:cs="Times New Roman"/>
          <w:b w:val="0"/>
          <w:sz w:val="24"/>
        </w:rPr>
        <w:t>TO HAVE AND TO HOLD the Property unto Grantee, and Grantee’s [heirs, administrators, executors] successors and assigns forever, and, Grantor does hereby bind itself and its [heirs executors and administrators / successors and assigns] to WARRANT and FOREVER DEFEND all and singular the said Property unto Grantee and Grantee’s successors and assigns, against every person whomsoever lawfully claiming or to claim the same or any part thereof [</w:t>
      </w:r>
      <w:r>
        <w:rPr>
          <w:rFonts w:ascii="Times New Roman" w:hAnsi="Times New Roman" w:eastAsia="Times New Roman" w:cs="Times New Roman"/>
          <w:b/>
          <w:sz w:val="24"/>
        </w:rPr>
        <w:t xml:space="preserve">Optional Language to Have and Hold Clause, to be added after “or any part thereof…”: </w:t>
      </w:r>
      <w:r>
        <w:rPr>
          <w:rFonts w:ascii="Times New Roman" w:hAnsi="Times New Roman" w:eastAsia="Times New Roman" w:cs="Times New Roman"/>
          <w:b w:val="0"/>
          <w:sz w:val="24"/>
        </w:rPr>
        <w:t>, by, through or under Grantor but not otherwise], subject only to the Permitted Exceptions.</w:t>
      </w:r>
    </w:p>
    <w:p>
      <w:pPr>
        <w:keepNext w:val="0"/>
        <w:spacing w:before="200" w:after="0" w:line="260" w:lineRule="exact"/>
        <w:ind w:left="360" w:right="0" w:firstLine="0"/>
        <w:jc w:val="both"/>
      </w:pPr>
      <w:r>
        <w:rPr>
          <w:rFonts w:ascii="Times New Roman" w:hAnsi="Times New Roman" w:eastAsia="Times New Roman" w:cs="Times New Roman"/>
          <w:b w:val="0"/>
          <w:sz w:val="24"/>
        </w:rPr>
        <w:t>Grantee, by its acceptance hereof, hereby assumes and agrees to pay all standing fees, taxes and assessments by any taxing authority for the calendar year [year].</w:t>
      </w:r>
    </w:p>
    <w:p>
      <w:pPr>
        <w:keepNext w:val="0"/>
        <w:spacing w:before="200" w:after="0" w:line="260" w:lineRule="exact"/>
        <w:ind w:left="360" w:right="0" w:firstLine="0"/>
        <w:jc w:val="both"/>
      </w:pPr>
      <w:r>
        <w:rPr>
          <w:rFonts w:ascii="Times New Roman" w:hAnsi="Times New Roman" w:eastAsia="Times New Roman" w:cs="Times New Roman"/>
          <w:b w:val="0"/>
          <w:sz w:val="24"/>
        </w:rPr>
        <w:t>[Signature on following page]</w:t>
      </w:r>
    </w:p>
    <w:p>
      <w:pPr>
        <w:keepNext w:val="0"/>
        <w:spacing w:before="200" w:after="0" w:line="260" w:lineRule="exact"/>
        <w:ind w:left="360" w:right="0" w:firstLine="0"/>
        <w:jc w:val="both"/>
      </w:pPr>
      <w:r>
        <w:rPr>
          <w:rFonts w:ascii="Times New Roman" w:hAnsi="Times New Roman" w:eastAsia="Times New Roman" w:cs="Times New Roman"/>
          <w:b w:val="0"/>
          <w:sz w:val="24"/>
        </w:rPr>
        <w:t>EXECUTED to be effective as of [date].</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val="0"/>
          <w:sz w:val="24"/>
        </w:rPr>
        <w:t>a [entity type and state of formation]</w:t>
      </w:r>
    </w:p>
    <w:p>
      <w:pPr>
        <w:keepNext w:val="0"/>
        <w:spacing w:before="120" w:after="0" w:line="260" w:lineRule="exact"/>
        <w:ind w:left="360" w:right="0" w:firstLine="0"/>
        <w:jc w:val="left"/>
      </w:pPr>
      <w:r>
        <w:rPr>
          <w:rFonts w:ascii="Times New Roman" w:hAnsi="Times New Roman" w:eastAsia="Times New Roman" w:cs="Times New Roman"/>
          <w:b w:val="0"/>
          <w:sz w:val="24"/>
        </w:rPr>
        <w:t>By: [Signature of Authorized Person]</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authorized person]</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authorized person]</w:t>
      </w: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was ACKNOWLEDGED before me on [date], [year], by [name of officer], [title of officer] of [name of entity], on behalf of said [entity].</w:t>
      </w:r>
    </w:p>
    <w:p>
      <w:pPr>
        <w:keepNext w:val="0"/>
        <w:spacing w:before="200" w:after="0" w:line="260" w:lineRule="exact"/>
        <w:ind w:left="360" w:right="0" w:firstLine="0"/>
        <w:jc w:val="both"/>
      </w:pPr>
      <w:r>
        <w:rPr>
          <w:rFonts w:ascii="Times New Roman" w:hAnsi="Times New Roman" w:eastAsia="Times New Roman" w:cs="Times New Roman"/>
          <w:b w:val="0"/>
          <w:sz w:val="24"/>
        </w:rPr>
        <w:t>[Signature of 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Notary Public, State of [state]</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w:t>
      </w:r>
    </w:p>
    <w:p>
      <w:pPr>
        <w:keepNext w:val="0"/>
        <w:spacing w:before="200" w:after="0" w:line="260" w:lineRule="exact"/>
        <w:ind w:left="360" w:right="0" w:firstLine="0"/>
        <w:jc w:val="both"/>
      </w:pPr>
      <w:r>
        <w:rPr>
          <w:rFonts w:ascii="Times New Roman" w:hAnsi="Times New Roman" w:eastAsia="Times New Roman" w:cs="Times New Roman"/>
          <w:b w:val="0"/>
          <w:sz w:val="24"/>
        </w:rPr>
        <w:t>[expiration date]</w:t>
      </w:r>
    </w:p>
    <w:p>
      <w:pPr>
        <w:keepNext w:val="0"/>
        <w:spacing w:before="200" w:after="0" w:line="260" w:lineRule="exact"/>
        <w:ind w:left="360" w:right="0" w:firstLine="0"/>
        <w:jc w:val="both"/>
      </w:pPr>
      <w:r>
        <w:rPr>
          <w:rFonts w:ascii="Times New Roman" w:hAnsi="Times New Roman" w:eastAsia="Times New Roman" w:cs="Times New Roman"/>
          <w:b w:val="0"/>
          <w:sz w:val="24"/>
        </w:rPr>
        <w:t>[seal]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w:t>
      </w:r>
    </w:p>
    <w:p>
      <w:pPr>
        <w:keepNext w:val="0"/>
        <w:spacing w:before="200" w:after="0" w:line="260" w:lineRule="exact"/>
        <w:ind w:left="720" w:right="0" w:firstLine="0"/>
        <w:jc w:val="both"/>
      </w:pPr>
      <w:r>
        <w:rPr>
          <w:rFonts w:ascii="Times New Roman" w:hAnsi="Times New Roman" w:eastAsia="Times New Roman" w:cs="Times New Roman"/>
          <w:b w:val="0"/>
          <w:sz w:val="24"/>
        </w:rPr>
        <w:t>[Legal Description]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ENCUMBRANCES</w:t>
      </w:r>
    </w:p>
    <w:p>
      <w:pPr>
        <w:keepNext w:val="0"/>
        <w:spacing w:before="200" w:after="0" w:line="260" w:lineRule="exact"/>
        <w:ind w:left="720" w:right="0" w:firstLine="0"/>
        <w:jc w:val="both"/>
      </w:pPr>
      <w:r>
        <w:rPr>
          <w:rFonts w:ascii="Times New Roman" w:hAnsi="Times New Roman" w:eastAsia="Times New Roman" w:cs="Times New Roman"/>
          <w:b w:val="0"/>
          <w:sz w:val="24"/>
        </w:rPr>
        <w:t>[Permitted Encumbrances]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