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Guardian Designation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DECLARATION OF APPOINTMENT OF GUARDIAN FOR MY CHILDREN</w:t>
      </w:r>
      <w:r>
        <w:rPr>
          <w:rFonts w:ascii="Times New Roman" w:hAnsi="Times New Roman" w:eastAsia="Times New Roman" w:cs="Times New Roman"/>
          <w:sz w:val="24"/>
        </w:rPr>
        <w:br/>
      </w:r>
      <w:r>
        <w:rPr>
          <w:rFonts w:ascii="Times New Roman" w:hAnsi="Times New Roman" w:eastAsia="Times New Roman" w:cs="Times New Roman"/>
          <w:b/>
          <w:sz w:val="24"/>
        </w:rPr>
        <w:t>IN THE EVENT OF MY DEATH OR INCAPACITY</w:t>
      </w:r>
    </w:p>
    <w:p>
      <w:pPr>
        <w:keepNext w:val="0"/>
        <w:spacing w:before="200" w:after="0" w:line="260" w:lineRule="exact"/>
        <w:ind w:left="720" w:right="0" w:firstLine="0"/>
        <w:jc w:val="both"/>
      </w:pPr>
      <w:r>
        <w:rPr>
          <w:rFonts w:ascii="Times New Roman" w:hAnsi="Times New Roman" w:eastAsia="Times New Roman" w:cs="Times New Roman"/>
          <w:b w:val="0"/>
          <w:sz w:val="24"/>
        </w:rPr>
        <w:t>I, [name of designator] make this Declaration to appoint a guardian for my [child/children], listed as follows, in the event of my death or incapacity [</w:t>
      </w:r>
      <w:r>
        <w:rPr>
          <w:rFonts w:ascii="Times New Roman" w:hAnsi="Times New Roman" w:eastAsia="Times New Roman" w:cs="Times New Roman"/>
          <w:b/>
          <w:sz w:val="24"/>
        </w:rPr>
        <w:t>OPTIONAL (if military instrument):</w:t>
      </w:r>
      <w:r>
        <w:rPr>
          <w:rFonts w:ascii="Times New Roman" w:hAnsi="Times New Roman" w:eastAsia="Times New Roman" w:cs="Times New Roman"/>
          <w:b w:val="0"/>
          <w:sz w:val="24"/>
        </w:rPr>
        <w:t xml:space="preserve"> or if I am [additional events upon which guardianship action should be sought (e.g., active deployment overseas, missing in action, prisoner of war, or other circumstance in which parent is unable to care for child due to absence)]: [names of minor(s)].</w:t>
      </w:r>
    </w:p>
    <w:p>
      <w:pPr>
        <w:keepNext w:val="0"/>
        <w:spacing w:before="200" w:after="0" w:line="260" w:lineRule="exact"/>
        <w:ind w:left="720" w:right="0" w:firstLine="0"/>
        <w:jc w:val="both"/>
      </w:pPr>
      <w:r>
        <w:rPr>
          <w:rFonts w:ascii="Times New Roman" w:hAnsi="Times New Roman" w:eastAsia="Times New Roman" w:cs="Times New Roman"/>
          <w:b w:val="0"/>
          <w:sz w:val="24"/>
        </w:rPr>
        <w:t>I designate [name of first guardian] to serve as guardian of the person and estate of my [child/children], [name of second guardian] to serve as first alternate guardian of the person and estate of my [child/children], and [name of third guardian] to serve as second alternate guardian of the person and estate of my [child/children].</w:t>
      </w:r>
    </w:p>
    <w:p>
      <w:pPr/>
    </w:p>
    <w:p>
      <w:pPr>
        <w:keepNext w:val="0"/>
        <w:spacing w:before="200" w:after="0" w:line="260" w:lineRule="exact"/>
        <w:ind w:left="720" w:right="0" w:firstLine="0"/>
        <w:jc w:val="both"/>
      </w:pPr>
      <w:r>
        <w:rPr>
          <w:rFonts w:ascii="Times New Roman" w:hAnsi="Times New Roman" w:eastAsia="Times New Roman" w:cs="Times New Roman"/>
          <w:b w:val="0"/>
          <w:sz w:val="24"/>
        </w:rPr>
        <w:t>I direct that the guardian of person of my [child/children] serve [with/without] bond.</w:t>
      </w:r>
    </w:p>
    <w:p>
      <w:pPr>
        <w:keepNext w:val="0"/>
        <w:spacing w:before="200" w:after="0" w:line="260" w:lineRule="exact"/>
        <w:ind w:left="720" w:right="0" w:firstLine="0"/>
        <w:jc w:val="both"/>
      </w:pPr>
      <w:r>
        <w:rPr>
          <w:rFonts w:ascii="Times New Roman" w:hAnsi="Times New Roman" w:eastAsia="Times New Roman" w:cs="Times New Roman"/>
          <w:b w:val="0"/>
          <w:sz w:val="24"/>
        </w:rPr>
        <w:t>If any guardian or alternate guardian dies, does not qualify, or resigns, the next named alternate guardian shall become the guardian of my [child/children].</w:t>
      </w:r>
    </w:p>
    <w:p>
      <w:pPr>
        <w:keepNext w:val="0"/>
        <w:spacing w:before="200" w:after="0" w:line="260" w:lineRule="exact"/>
        <w:ind w:left="720" w:right="0" w:firstLine="0"/>
        <w:jc w:val="both"/>
      </w:pPr>
      <w:r>
        <w:rPr>
          <w:rFonts w:ascii="Times New Roman" w:hAnsi="Times New Roman" w:eastAsia="Times New Roman" w:cs="Times New Roman"/>
          <w:b w:val="0"/>
          <w:sz w:val="24"/>
        </w:rPr>
        <w:t>Signed this [Month] [Day], [Year]</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[declarant's name], Declarant</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[first witness name], Witness 1</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[second witness name], Witness 2</w:t>
      </w:r>
    </w:p>
    <w:p>
      <w:pPr/>
    </w:p>
    <w:p>
      <w:pPr>
        <w:keepNext w:val="0"/>
        <w:spacing w:before="120" w:after="0" w:line="260" w:lineRule="exact"/>
        <w:ind w:left="720" w:right="0" w:firstLine="0"/>
        <w:jc w:val="left"/>
      </w:pPr>
      <w:r>
        <w:rPr>
          <w:rFonts w:ascii="Times New Roman" w:hAnsi="Times New Roman" w:eastAsia="Times New Roman" w:cs="Times New Roman"/>
          <w:b/>
          <w:sz w:val="24"/>
        </w:rPr>
        <w:t>SELF-PROVING AFFIDAVIT</w:t>
      </w:r>
    </w:p>
    <w:p>
      <w:pPr>
        <w:keepNext w:val="0"/>
        <w:spacing w:before="200" w:after="0" w:line="260" w:lineRule="exact"/>
        <w:ind w:left="1080" w:right="0" w:firstLine="0"/>
        <w:jc w:val="both"/>
      </w:pPr>
      <w:r>
        <w:rPr>
          <w:rFonts w:ascii="Times New Roman" w:hAnsi="Times New Roman" w:eastAsia="Times New Roman" w:cs="Times New Roman"/>
          <w:b w:val="0"/>
          <w:sz w:val="24"/>
        </w:rPr>
        <w:t>Before me, the undersigned authority, on this date personally appeared [name of declarant], the declarant, and [name of first witness] and [name of second witness], as witnesses, and all being duly sworn, the declarant said that the above instrument was his or her or their Declaration of Appointment of Guardian for the Declarant's Children In the Event of the Declarant's Death or Incapacity and that the declarant had made and executed it for the purposes expressed in the declaration. The witnesses declared to me that they are each 14 years of age or older, that they saw the declarant sign the declaration, that they signed the declaration as witnesses, and that the declarant appeared to them to be of sound mind.</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[declarant's name], Declarant</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[first witness name], Witness 1</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[second witness name], Witness 2</w:t>
      </w:r>
    </w:p>
    <w:p>
      <w:pPr>
        <w:keepNext w:val="0"/>
        <w:spacing w:before="200" w:after="0" w:line="260" w:lineRule="exact"/>
        <w:ind w:left="1080" w:right="0" w:firstLine="0"/>
        <w:jc w:val="both"/>
      </w:pPr>
      <w:r>
        <w:rPr>
          <w:rFonts w:ascii="Times New Roman" w:hAnsi="Times New Roman" w:eastAsia="Times New Roman" w:cs="Times New Roman"/>
          <w:b w:val="0"/>
          <w:sz w:val="24"/>
        </w:rPr>
        <w:t>Subscribed and sworn before me by [name of declarant], the above-named Declarant and [name of first witness] and [name of second witness], as Affiants, on this [Month] [Day], [Year].</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Notary Public in and for the State of Texas</w:t>
      </w:r>
    </w:p>
    <w:p>
      <w:pPr>
        <w:keepNext w:val="0"/>
        <w:spacing w:before="120" w:after="0" w:line="260" w:lineRule="exact"/>
        <w:ind w:left="1080" w:right="0" w:firstLine="0"/>
        <w:jc w:val="left"/>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