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NOTICE TO CEASE AND DESIST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From</w:t>
      </w:r>
    </w:p>
    <w:p>
      <w:pPr/>
      <w:r>
        <w:rPr>
          <w:rFonts w:ascii="Times New Roman" w:hAnsi="Times New Roman" w:eastAsia="Times New Roman" w:cs="Times New Roman"/>
          <w:sz w:val="24"/>
        </w:rPr>
        <w:t>[NAME OF SENDER]</w:t>
      </w:r>
    </w:p>
    <w:p>
      <w:pPr/>
      <w:r>
        <w:rPr>
          <w:rFonts w:ascii="Times New Roman" w:hAnsi="Times New Roman" w:eastAsia="Times New Roman" w:cs="Times New Roman"/>
          <w:sz w:val="24"/>
        </w:rPr>
        <w:t>[SENDER ADDRESS]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Date </w:t>
      </w:r>
      <w:r>
        <w:rPr>
          <w:rFonts w:ascii="Times New Roman" w:hAnsi="Times New Roman" w:eastAsia="Times New Roman" w:cs="Times New Roman"/>
          <w:sz w:val="24"/>
        </w:rPr>
        <w:t>[DATE]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 xml:space="preserve">Re: Current Harassment 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Dear </w:t>
      </w:r>
      <w:r>
        <w:rPr>
          <w:rFonts w:ascii="Times New Roman" w:hAnsi="Times New Roman" w:eastAsia="Times New Roman" w:cs="Times New Roman"/>
          <w:sz w:val="24"/>
        </w:rPr>
        <w:t>[NAME OF RECIPIENT]</w:t>
      </w:r>
      <w:r>
        <w:rPr>
          <w:rFonts w:ascii="Times New Roman" w:hAnsi="Times New Roman" w:eastAsia="Times New Roman" w:cs="Times New Roman"/>
          <w:sz w:val="24"/>
        </w:rPr>
        <w:t>,</w:t>
      </w:r>
    </w:p>
    <w:p>
      <w:pPr>
        <w:spacing w:before="0" w:after="0"/>
      </w:pPr>
    </w:p>
    <w:p>
      <w:pPr>
        <w:spacing w:before="0" w:after="0"/>
      </w:pPr>
    </w:p>
    <w:p>
      <w:pPr>
        <w:spacing w:before="0" w:after="0"/>
      </w:pPr>
      <w:r>
        <w:rPr>
          <w:rFonts w:ascii="Times New Roman" w:hAnsi="Times New Roman" w:eastAsia="Times New Roman" w:cs="Times New Roman"/>
          <w:sz w:val="24"/>
        </w:rPr>
        <w:t>This letter has been served as notice of your unwarranted harassment activities, or the equivalent thereof, that has been on-going in recent weeks. Therefore, you are required to cease and desist all verbal and physical attacks, including but not limited to:</w:t>
      </w:r>
    </w:p>
    <w:p>
      <w:pPr>
        <w:spacing w:before="0" w:after="0"/>
      </w:pPr>
    </w:p>
    <w:p>
      <w:pPr>
        <w:spacing w:before="0" w:after="0"/>
      </w:pPr>
      <w:r>
        <w:rPr>
          <w:rFonts w:ascii="Times New Roman" w:hAnsi="Times New Roman" w:eastAsia="Times New Roman" w:cs="Times New Roman"/>
          <w:sz w:val="24"/>
        </w:rPr>
        <w:t>[LIST ACTS OF HARASSMENT]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>
        <w:spacing w:before="0" w:after="0"/>
      </w:pPr>
    </w:p>
    <w:p>
      <w:pPr/>
      <w:r>
        <w:rPr>
          <w:rFonts w:ascii="Times New Roman" w:hAnsi="Times New Roman" w:eastAsia="Times New Roman" w:cs="Times New Roman"/>
          <w:b/>
          <w:sz w:val="24"/>
        </w:rPr>
        <w:t xml:space="preserve">If you do not cease all related acts a harassment lawsuit will be commenced against you. 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The previously conducted actions are unwanted, unwelcome, and have become unbearable. Due to the aforementioned harm you have caused, this cease and desist</w:t>
      </w:r>
      <w:r>
        <w:rPr>
          <w:rFonts w:ascii="Times New Roman" w:hAnsi="Times New Roman" w:eastAsia="Times New Roman" w:cs="Times New Roman"/>
          <w:sz w:val="24"/>
        </w:rPr>
        <w:t xml:space="preserve"> shall serve as a pre-suit letter demanding that you provide us written assurance within </w:t>
      </w:r>
      <w:r>
        <w:rPr>
          <w:rFonts w:ascii="Times New Roman" w:hAnsi="Times New Roman" w:eastAsia="Times New Roman" w:cs="Times New Roman"/>
          <w:sz w:val="24"/>
        </w:rPr>
        <w:t>[NUMBER OF]</w:t>
      </w:r>
      <w:r>
        <w:rPr>
          <w:rFonts w:ascii="Times New Roman" w:hAnsi="Times New Roman" w:eastAsia="Times New Roman" w:cs="Times New Roman"/>
          <w:sz w:val="24"/>
        </w:rPr>
        <w:t xml:space="preserve"> days that you will refrain from further actions that could be deemed as harassment.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If you do not comply with this cease and desist letter within the aforementioned time-period then a lawsuit may be filed in the proper jurisdiction seeking monetary damages as well as pursuing all available legal remedies for your harassment.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Sincerely,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____________________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