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POWER OF ATTORNEY FOR HEALTH CARE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[name of principal], appoint my [relationship to principal], [name of agent], whose address is [address of agent] and whose telephone number is [telephone number of agent], as my attorney-in-fact for health care. I appoint my [relationship to principal], [name of successor agent], whose address is [address of successor agent] and whose phone number is [telephone number of successor agent], to serve as my successor attorney-in-fact at such times as the original attorney-in-fact is not reasonably available or is unable or unwilling to serve. I authorize my attorney-in-fact appointed by this document to make health care decisions for me when I am determined to be incapable of making my own health care decisions. I have read the warning which accompanies this document and understand the consequences of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for health care.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I direct that my attorney-in-fact comply with the following instructions or limitations: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grant to my attorney-in-fact full authority to make decisions for me regarding my health care. In exercising this authority, my attorney-in-fact shall follow my desires as stated in this document or otherwise known to my attorney-in-fact. In making any decision, my attorney-in-fact shall attempt to discuss the proposed decision with me to determine my desires if I am able to communicate in any way. If my attorney-in-fact cannot determine the choice I would want made, then my attorney-in-fact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choice for me based upon what my attorney-in-fact believes to be in my best interests. My attorney-in-fact's authority to interpret my desires is intended to be as broad as possible, except for any limitations I may state below. Accordingly, unless specifically limited below, my attorney-in-fact is authorized as follows: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refuse or withdraw consent to any and all types of medical care, treatment, surgical procedures, diagnostic procedures, medication, and the use of mechanical or other procedures that affect any bodily function, including (but not limited to) artificial respiration, nutritional support and hydration, and cardiopulmonary resuscitation;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have access to medical records and information to the same extent that I am entitled to, including the right to disclose the contents to others;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authorize my admission to or discharge (even against medical advice) from any hospital, nursing home, residential care, assisted living or similar facility, or service;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contract on my behalf for any health care related service or facility, without my attorney-in-fact incurring personal financial liability for such contracts;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hire and fire medical, social service, and other support personnel responsible for my care;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authorize, or refuse to authorize, any medication or procedure intended to relieve pain, even though such use may lead to physical damage, addiction, or hasten the moment of (but not intentionally cause) my death;</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take any other action necessary to do what I authorize here, including (but not limited to) granting any waiver or release from liability required by any hospital, physician, or other health care provider, signing any documents relating to refusals of treatment or the leaving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against medical advice, and pursuing any legal action in my name at the expense of my estate to force compliance with my wishes as determined by my attorney-in-fact, or to seek actual or punitive damages for the failure to comply.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my attorney-in-fact comply with the following instructions on life-sustaining treatment:</w:t>
      </w:r>
    </w:p>
    <w:p>
      <w:pPr>
        <w:keepNext w:val="0"/>
        <w:spacing w:before="200" w:after="0" w:line="260" w:lineRule="exact"/>
        <w:ind w:left="1080" w:right="0" w:firstLine="0"/>
        <w:jc w:val="both"/>
      </w:pPr>
      <w:r>
        <w:rPr>
          <w:rFonts w:ascii="Times New Roman" w:hAnsi="Times New Roman" w:eastAsia="Times New Roman" w:cs="Times New Roman"/>
          <w:b/>
          <w:sz w:val="24"/>
        </w:rPr>
        <w:t>(INITIAL ONLY ONE OF THE FOLLOWING PARAGRAPHS)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1. </w:t>
      </w:r>
      <w:r>
        <w:rPr>
          <w:rFonts w:ascii="Times New Roman" w:hAnsi="Times New Roman" w:eastAsia="Times New Roman" w:cs="Times New Roman"/>
          <w:b w:val="0"/>
          <w:sz w:val="24"/>
        </w:rPr>
        <w:t>Grant of discretion to attorney-in-fact.</w:t>
      </w:r>
      <w:r>
        <w:rPr>
          <w:rFonts w:ascii="Times New Roman" w:hAnsi="Times New Roman" w:eastAsia="Times New Roman" w:cs="Times New Roman"/>
          <w:b w:val="0"/>
          <w:sz w:val="24"/>
        </w:rPr>
        <w:t xml:space="preserve"> If I am suffering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 I do not want my life to be prolonged nor do I want life-sustaining treatment to be provided or continued if my attorney-in-fact believes the burdens of the treatment outweigh the expected benefits. I want my attorney-in-fact to consider the relief of suffering, the expense involved and the quality as well as the possible extension of my life in making decisions concerning life-sustaining treatment.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2. </w:t>
      </w:r>
      <w:r>
        <w:rPr>
          <w:rFonts w:ascii="Times New Roman" w:hAnsi="Times New Roman" w:eastAsia="Times New Roman" w:cs="Times New Roman"/>
          <w:b w:val="0"/>
          <w:sz w:val="24"/>
        </w:rPr>
        <w:t>Directive to withhold or withdraw treatment.</w:t>
      </w:r>
      <w:r>
        <w:rPr>
          <w:rFonts w:ascii="Times New Roman" w:hAnsi="Times New Roman" w:eastAsia="Times New Roman" w:cs="Times New Roman"/>
          <w:b w:val="0"/>
          <w:sz w:val="24"/>
        </w:rPr>
        <w:t xml:space="preserve"> I do not want my life to be prolonged and I do not want life-sustaining treatment:</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that is incurable or irreversible and, without the administration of life-sustaining treatment, expected to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coma or persistent vegetative state which is reasonably concluded to be irreversible.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3. </w:t>
      </w:r>
      <w:r>
        <w:rPr>
          <w:rFonts w:ascii="Times New Roman" w:hAnsi="Times New Roman" w:eastAsia="Times New Roman" w:cs="Times New Roman"/>
          <w:b w:val="0"/>
          <w:sz w:val="24"/>
        </w:rPr>
        <w:t>Directive for maximum treatment.</w:t>
      </w:r>
      <w:r>
        <w:rPr>
          <w:rFonts w:ascii="Times New Roman" w:hAnsi="Times New Roman" w:eastAsia="Times New Roman" w:cs="Times New Roman"/>
          <w:b w:val="0"/>
          <w:sz w:val="24"/>
        </w:rPr>
        <w:t xml:space="preserve"> I want my life to be prolonged to the greatest extent possible without regard to my condition, the chances I have for recovery, or the cost of the procedures.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4. </w:t>
      </w:r>
      <w:r>
        <w:rPr>
          <w:rFonts w:ascii="Times New Roman" w:hAnsi="Times New Roman" w:eastAsia="Times New Roman" w:cs="Times New Roman"/>
          <w:b w:val="0"/>
          <w:sz w:val="24"/>
        </w:rPr>
        <w:t>Directive in my own words:</w:t>
      </w:r>
      <w:r>
        <w:rPr>
          <w:rFonts w:ascii="Times New Roman" w:hAnsi="Times New Roman" w:eastAsia="Times New Roman" w:cs="Times New Roman"/>
          <w:b w:val="0"/>
          <w:sz w:val="24"/>
        </w:rPr>
        <w:t xml:space="preserve"> ____________________________________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_________________________________________________________________________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my attorney-in-fact comply with the following instructions on artificially administered nutrition and hydration:</w:t>
      </w:r>
    </w:p>
    <w:p>
      <w:pPr>
        <w:keepNext w:val="0"/>
        <w:spacing w:before="200" w:after="0" w:line="260" w:lineRule="exact"/>
        <w:ind w:left="1800" w:right="0" w:firstLine="0"/>
        <w:jc w:val="both"/>
      </w:pPr>
      <w:r>
        <w:rPr>
          <w:rFonts w:ascii="Times New Roman" w:hAnsi="Times New Roman" w:eastAsia="Times New Roman" w:cs="Times New Roman"/>
          <w:b/>
          <w:sz w:val="24"/>
        </w:rPr>
        <w:t>(INITIAL ONLY ONE OF THE FOLLOWING PARAGRAPHS)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 1. I </w:t>
      </w:r>
      <w:r>
        <w:rPr>
          <w:rFonts w:ascii="Times New Roman" w:hAnsi="Times New Roman" w:eastAsia="Times New Roman" w:cs="Times New Roman"/>
          <w:b w:val="0"/>
          <w:sz w:val="24"/>
        </w:rPr>
        <w:t>intend</w:t>
      </w:r>
      <w:r>
        <w:rPr>
          <w:rFonts w:ascii="Times New Roman" w:hAnsi="Times New Roman" w:eastAsia="Times New Roman" w:cs="Times New Roman"/>
          <w:b w:val="0"/>
          <w:sz w:val="24"/>
        </w:rPr>
        <w:t xml:space="preserve"> to include these procedures among the "life-sustaining procedures" that may be withheld or withdrawn under the conditions given above.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____ 2. I </w:t>
      </w:r>
      <w:r>
        <w:rPr>
          <w:rFonts w:ascii="Times New Roman" w:hAnsi="Times New Roman" w:eastAsia="Times New Roman" w:cs="Times New Roman"/>
          <w:b w:val="0"/>
          <w:sz w:val="24"/>
        </w:rPr>
        <w:t>do not intend</w:t>
      </w:r>
      <w:r>
        <w:rPr>
          <w:rFonts w:ascii="Times New Roman" w:hAnsi="Times New Roman" w:eastAsia="Times New Roman" w:cs="Times New Roman"/>
          <w:b w:val="0"/>
          <w:sz w:val="24"/>
        </w:rPr>
        <w:t xml:space="preserve"> to include these procedures among the "life-sustaining procedures" that may be withheld or withdrawn.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HAVE READ THIS POWER OF ATTORNEY FOR HEALTH CARE. I UNDERSTAND THAT IT ALLOWS ANOTHER PERSON TO MAKE LIFE AND DEATH DECISIONS FOR ME IF I AM INCAPABLE OF MAKING SUCH DECISIONS. I ALSO UNDERSTAND THAT I CAN REVOKE THIS POWER OF ATTORNEY FOR HEALTH CARE AT ANY TIME BY NOTIFYING MY ATTORNEY-IN-FACT, MY PHYSICIAN, OR THE FACILITY IN WHICH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I ALSO UNDERSTAND THAT I CAN REQUIRE IN THIS POWER OF ATTORNEY FOR HEALTH CARE THAT THE FACT OF MY INCAPACITY IN THE FUTURE BE CONFIRMED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PHYSICIAN.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Acknowledgement.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DATED this [day] day of [month], [20__].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108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1080" w:right="0" w:firstLine="0"/>
        <w:jc w:val="left"/>
      </w:pPr>
      <w:r>
        <w:rPr>
          <w:rFonts w:ascii="Times New Roman" w:hAnsi="Times New Roman" w:eastAsia="Times New Roman" w:cs="Times New Roman"/>
          <w:b/>
          <w:sz w:val="24"/>
        </w:rPr>
        <w:t>DECLARATION OF WITNESSES</w:t>
      </w:r>
    </w:p>
    <w:p>
      <w:pPr>
        <w:keepNext w:val="0"/>
        <w:spacing w:before="200" w:after="0" w:line="260" w:lineRule="exact"/>
        <w:ind w:left="1440" w:right="0" w:firstLine="0"/>
        <w:jc w:val="both"/>
      </w:pPr>
      <w:r>
        <w:rPr>
          <w:rFonts w:ascii="Times New Roman" w:hAnsi="Times New Roman" w:eastAsia="Times New Roman" w:cs="Times New Roman"/>
          <w:b w:val="0"/>
          <w:sz w:val="24"/>
        </w:rPr>
        <w:t>We declare that the principal is personally known to us, that the principal signed or acknowledged [his/ her] signature on this power of attorney for health care in our presence, that the principal appears to be of sound mind and not under duress or undue influence, and that neither of us nor the principal's attending physician is the person appointed as attorney-in-fact by this document.</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 of Witness/Date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Printed Name of Witness</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 of Witness/Date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Printed Name of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