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PROXY</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full name], of [city], North Dakota, being of sound mind and legally competent, do hereby appoint [agent full name], of [city], North Dakota, to be my lawful health care agent ("Agent"), hereby revoking all prior health care proxies, all powers to make health care decisions under any prior power of attorney, and all prior declarations and living wills.</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becomes disqualified, unavailable, unwilling, or incompetent to make a timely decision concerning my health care, then I appoint, as alternate, [alternate full name], of [city], North Dakota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desire not to prolong my life through medical intervention if, after such intervention, I would reasonably be expected for the foreseeable future (i) to live in intractable pain, (ii) to be substantially dependent upon others in order to accomplish the basic life functions of eating, communicating, or maintaining personal hygiene, (iii) not to be able to exchange affection with my loved ones, (iv) not to be able to regain substantial cognitive, communicative, and interactive faculties, or (v) to be in such other circumstance that, in the opinion of my Agent, the burden of sustaining my life degrades my humanity.</w:t>
      </w:r>
    </w:p>
    <w:p>
      <w:pPr>
        <w:keepNext w:val="0"/>
        <w:spacing w:before="200" w:after="0" w:line="260" w:lineRule="exact"/>
        <w:ind w:left="720" w:right="0" w:firstLine="0"/>
        <w:jc w:val="both"/>
      </w:pPr>
      <w:r>
        <w:rPr>
          <w:rFonts w:ascii="Times New Roman" w:hAnsi="Times New Roman" w:eastAsia="Times New Roman" w:cs="Times New Roman"/>
          <w:b w:val="0"/>
          <w:sz w:val="24"/>
        </w:rPr>
        <w:t>It is also my express and deeply held desire not to exist in a persistent vegetative state.</w:t>
      </w:r>
    </w:p>
    <w:p>
      <w:pPr>
        <w:keepNext w:val="0"/>
        <w:spacing w:before="200" w:after="0" w:line="260" w:lineRule="exact"/>
        <w:ind w:left="720" w:right="0" w:firstLine="0"/>
        <w:jc w:val="both"/>
      </w:pPr>
      <w:r>
        <w:rPr>
          <w:rFonts w:ascii="Times New Roman" w:hAnsi="Times New Roman" w:eastAsia="Times New Roman" w:cs="Times New Roman"/>
          <w:b w:val="0"/>
          <w:sz w:val="24"/>
        </w:rPr>
        <w:t>It is my intention that this health care proxy and declaration shall be honored by my Agent, my family, and my attending physician and other health care providers as the final expression of my legal right to refuse medical or surgical treatment and my acceptance of the consequences of such refusal.</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proxy shall include, by way of illustration only and not by way of limitation, the following decisions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major and minor surgery; </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to the entry of a "do not resuscitate" or similar order;</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expenses on my behalf in the exercise of the authorizations and powers given herein. I encourage, but do not require, my Agent to consult with my attorney-in-fact, if any, regarding my financial resources available to cover such expenses.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any conflict between this health care proxy and the decision of my Agent or between any declaration I have made or may make and the decision of my Agent, the good faith decision of my Agent shall govern. Decisions of my Agent pursuant to this health care proxy shall have the same priority over decisions by any other person, including my attorney-in-fact,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shall be construed in accordance with the laws of the State of North Dakota,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State of North Dakota.</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may be revoked by me at any time while I am legally competent by my notifying my Agent, my attending physician, or other health care provider orally or by a written instrument signed by me and delivered to my Agent, my attending physician, or other health care provider, or by my execution of a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Prior Health Care Proxys Revoked.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hereby revoke any prior health care proxy that I previously executed.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Dated: this [date] day of [month], [year].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____________________(signature of principal) </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720" w:right="0" w:firstLine="0"/>
        <w:jc w:val="both"/>
      </w:pPr>
      <w:r>
        <w:rPr>
          <w:rFonts w:ascii="Times New Roman" w:hAnsi="Times New Roman" w:eastAsia="Times New Roman" w:cs="Times New Roman"/>
          <w:b w:val="0"/>
          <w:sz w:val="24"/>
        </w:rPr>
        <w:t>In my presence on [date], [name of principal] acknowledged his/her/their signature on this document or acknowledged that he/she/they directed the person signing this document to sign on his/her/their behalf. I am at least 18 years of age. I [am/am not] a health care provider or an employee of a health care provider giving direct care to the Principal. I certify that the information provided is true and correct.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[name of first witness] </w:t>
      </w:r>
    </w:p>
    <w:p>
      <w:pPr>
        <w:keepNext w:val="0"/>
        <w:spacing w:before="120" w:after="0" w:line="260" w:lineRule="exact"/>
        <w:ind w:left="720" w:right="0" w:firstLine="0"/>
        <w:jc w:val="left"/>
      </w:pPr>
      <w:r>
        <w:rPr>
          <w:rFonts w:ascii="Times New Roman" w:hAnsi="Times New Roman" w:eastAsia="Times New Roman" w:cs="Times New Roman"/>
          <w:b w:val="0"/>
          <w:sz w:val="24"/>
        </w:rPr>
        <w:t>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200" w:after="0" w:line="260" w:lineRule="exact"/>
        <w:ind w:left="720" w:right="0" w:firstLine="0"/>
        <w:jc w:val="both"/>
      </w:pPr>
      <w:r>
        <w:rPr>
          <w:rFonts w:ascii="Times New Roman" w:hAnsi="Times New Roman" w:eastAsia="Times New Roman" w:cs="Times New Roman"/>
          <w:b w:val="0"/>
          <w:sz w:val="24"/>
        </w:rPr>
        <w:t>In my presence on [date], [name of principal] acknowledged his/her/their signature on this document or acknowledged that he/she/they directed the person signing this document to sign on his/her/their behalf. I am at least 18 years of age. I [am/am not] a health care provider or an employee of a health care provider giving direct care to the Principal. I certify that the information provided is true and correct.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[name of second witness] </w:t>
      </w:r>
    </w:p>
    <w:p>
      <w:pPr>
        <w:keepNext w:val="0"/>
        <w:spacing w:before="120" w:after="0" w:line="260" w:lineRule="exact"/>
        <w:ind w:left="720" w:right="0" w:firstLine="0"/>
        <w:jc w:val="left"/>
      </w:pPr>
      <w:r>
        <w:rPr>
          <w:rFonts w:ascii="Times New Roman" w:hAnsi="Times New Roman" w:eastAsia="Times New Roman" w:cs="Times New Roman"/>
          <w:b w:val="0"/>
          <w:sz w:val="24"/>
        </w:rPr>
        <w:t>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p>
    <w:p>
      <w:pPr>
        <w:keepNext w:val="0"/>
        <w:spacing w:before="120" w:after="0" w:line="260" w:lineRule="exact"/>
        <w:ind w:left="360" w:right="0" w:firstLine="0"/>
        <w:jc w:val="left"/>
      </w:pPr>
      <w:r>
        <w:rPr>
          <w:rFonts w:ascii="Times New Roman" w:hAnsi="Times New Roman" w:eastAsia="Times New Roman" w:cs="Times New Roman"/>
          <w:b/>
          <w:sz w:val="24"/>
        </w:rPr>
        <w:t>ACCEPTANCE OF APPOINTMENT AS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accept this appointment and agree to serve as agent for health care decisions. I understand I have a duty to act consistently with the desires of the principal as expressed in this appointment. I understand that this document gives me authority over health care decisions for the principal only in the principal becomes incapacitated. I understand that I must act in good faith in exercising my authority under this power of attorney. I understand that the principal may revoke this power of attorney at any time in any manner. If I choose to withdraw during the time the principal is competent, I must notify the principal of my decision. If I choose to withdraw when the principal is not able to make health care decisions, I must notify the principal's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keepNext w:val="0"/>
        <w:spacing w:before="120" w:after="0" w:line="260" w:lineRule="exact"/>
        <w:ind w:left="720" w:right="0" w:firstLine="0"/>
        <w:jc w:val="left"/>
      </w:pPr>
      <w:r>
        <w:rPr>
          <w:rFonts w:ascii="Times New Roman" w:hAnsi="Times New Roman" w:eastAsia="Times New Roman" w:cs="Times New Roman"/>
          <w:b w:val="0"/>
          <w:sz w:val="24"/>
        </w:rPr>
        <w:t>[agent address and 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