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Proxy and Living Will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HEALTH CARE PROXY AND LIVING WILL</w:t>
      </w:r>
    </w:p>
    <w:p>
      <w:pPr>
        <w:keepNext w:val="0"/>
        <w:spacing w:before="200" w:after="0" w:line="260" w:lineRule="exact"/>
        <w:ind w:left="720" w:right="0" w:firstLine="0"/>
        <w:jc w:val="both"/>
      </w:pPr>
      <w:r>
        <w:rPr>
          <w:rFonts w:ascii="Times New Roman" w:hAnsi="Times New Roman" w:eastAsia="Times New Roman" w:cs="Times New Roman"/>
          <w:b w:val="0"/>
          <w:sz w:val="24"/>
        </w:rPr>
        <w:t>PRINCIPAL: [principal full name]</w:t>
      </w:r>
    </w:p>
    <w:p>
      <w:pPr>
        <w:keepNext w:val="0"/>
        <w:spacing w:before="200" w:after="0" w:line="260" w:lineRule="exact"/>
        <w:ind w:left="720" w:right="0" w:firstLine="0"/>
        <w:jc w:val="both"/>
      </w:pPr>
      <w:r>
        <w:rPr>
          <w:rFonts w:ascii="Times New Roman" w:hAnsi="Times New Roman" w:eastAsia="Times New Roman" w:cs="Times New Roman"/>
          <w:b w:val="0"/>
          <w:sz w:val="24"/>
        </w:rPr>
        <w:t>AGENT: [agent full name]</w:t>
      </w:r>
    </w:p>
    <w:p>
      <w:pPr>
        <w:keepNext w:val="0"/>
        <w:spacing w:before="200" w:after="0" w:line="260" w:lineRule="exact"/>
        <w:ind w:left="720" w:right="0" w:firstLine="0"/>
        <w:jc w:val="both"/>
      </w:pPr>
      <w:r>
        <w:rPr>
          <w:rFonts w:ascii="Times New Roman" w:hAnsi="Times New Roman" w:eastAsia="Times New Roman" w:cs="Times New Roman"/>
          <w:b w:val="0"/>
          <w:sz w:val="24"/>
        </w:rPr>
        <w:t>ALTERNATE AGENT: [alternate agent full name]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Agent and Alternates.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[principal full name], of [city], Puerto Rico, being of sound mind and legally competent, do hereby appoint [agent full name], of [city], Puerto Rico, to be my lawful health care agent ("Agent"), hereby revoking all prior health care proxies, all powers to make health care decisions under any prior power of attorney, and all prior declarations and living wills.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my Agent becomes disqualified, unavailable, unwilling, or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decision concerning my health care, then I appoint, as alternate, [alternate full name], of [city], Puerto Rico to act as my Agent.</w:t>
      </w:r>
    </w:p>
    <w:p>
      <w:pPr>
        <w:keepNext w:val="0"/>
        <w:spacing w:before="200" w:after="0" w:line="260" w:lineRule="exact"/>
        <w:ind w:left="720" w:right="0" w:firstLine="0"/>
        <w:jc w:val="both"/>
      </w:pPr>
      <w:r>
        <w:rPr>
          <w:rFonts w:ascii="Times New Roman" w:hAnsi="Times New Roman" w:eastAsia="Times New Roman" w:cs="Times New Roman"/>
          <w:b w:val="0"/>
          <w:sz w:val="24"/>
        </w:rPr>
        <w:t>My Agent shall be authorized, to the maximum extent permitted by law and without limitation, to make each and every health care decision on my behalf as my Agent may determine, in my Agent's sole and absolute discretion, to be in accordance with my wishes or, if my wishes are unknown, to be in my best interests, whether or not my condition may be described as terminal.</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Wishes.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desire not to prolong my life through medical intervention if such intervention is administered for the sole purpose of artificially prolonging the moment of my death when, according to the best judgment of the physician, death is imminent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death condition, regardless of whether or not those procedures are used.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also my express and deeply held desire not to exist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vegetative state.</w:t>
      </w:r>
    </w:p>
    <w:p>
      <w:pPr>
        <w:keepNext w:val="0"/>
        <w:spacing w:before="200" w:after="0" w:line="260" w:lineRule="exact"/>
        <w:ind w:left="720" w:right="0" w:firstLine="0"/>
        <w:jc w:val="both"/>
      </w:pPr>
      <w:r>
        <w:rPr>
          <w:rFonts w:ascii="Times New Roman" w:hAnsi="Times New Roman" w:eastAsia="Times New Roman" w:cs="Times New Roman"/>
          <w:b w:val="0"/>
          <w:sz w:val="24"/>
        </w:rPr>
        <w:t>It is my intention that this health care proxy and declaration shall be honored by my Agent, my family, and my attending physician and other health care providers as the final expression of my legal right to refuse medical or surgical treatment and my acceptance of the consequences of such refusal.</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Agent's authority pursuant to this health care proxy shall include, by way of illustration only and not by way of limitation, the following decisions on my behalf: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medical treatment including the artificial delivery of nutrition and hydration, if death is imminent;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consent to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 not resuscitate" or similar order;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Agent.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and intend that my Agent may incur reasonable expense on my behalf in the exercise of the authorizations and powers given herein. I encourage, but do not require, my Agent to consult with my attorney-in-fact, if any, regarding my financial resources available to cover such expenses.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general or specific law to the contrary, I grant my Agent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Agent. In the event of my admission to any medical facility, I grant my Agent free and unconditional access to my medical records and to my room for as often and for as long as my Agent shall choose.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 shall be indemnified and held harmless by me or my estate for any liability for the cost of health care incurred by my Agent pursuant to this health care proxy.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decisions of my Agent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of any conflict between this health care proxy and the decision of my Agent or between any declaration I have made or may make and the decision of my Agent, the good faith decision of my Agent shall govern. Decisions of my Agent pursuant to this health care proxy shall have the same priority over decisions by any other person, including my attorney-in-fact, if any, as if I had made the decisions myself.</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intend for my Agent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w:t>
      </w:r>
    </w:p>
    <w:p>
      <w:pPr>
        <w:keepNext w:val="0"/>
        <w:spacing w:before="200" w:after="0" w:line="260" w:lineRule="exact"/>
        <w:ind w:left="72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Agent,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authority given my Agent shall supersede any prior agreement that I may have made with my health care providers to restrict access to or disclosure of my individually identifiable health information. The authority given my Agent has no expiration date and shall expire only in the event that I revoke the authority in writing and deliver it to my health care provider or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made before notary.</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health care proxy shall be construed in accordance with the laws of the Commonwealth of Puerto Rico, including PR Act No. 160-2001, and shall take effect upon the written determination of my then-attending physician, made according to accepted standards of medical judgment, that I lack the capacity to make or communicate health care decisions. My Agent's authority pursuant to this health care proxy shall be exercisable within and without the Commonwealth of Puerto Rico.</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health care proxy may be revoked by me at any time while I am legally competent by my notifying my Agent, my attending physician, or other health care provider orally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me and delivered to my Agent, my attending physician, or other health care provider, or by my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health care proxy or health care durable power of attorney. If this health care proxy is revoked, my Agent shall be indemnified and held harmless by me or my estate for health care decisions and the cost of health care made or incurred by my Agent before receiving actual notice of such revocation.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health care proxy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 full name], Principal</w:t>
      </w:r>
    </w:p>
    <w:p>
      <w:pPr/>
    </w:p>
    <w:p>
      <w:pPr>
        <w:keepNext w:val="0"/>
        <w:spacing w:before="200" w:after="0" w:line="260" w:lineRule="exact"/>
        <w:ind w:left="720" w:right="0" w:firstLine="0"/>
        <w:jc w:val="both"/>
      </w:pPr>
      <w:r>
        <w:rPr>
          <w:rFonts w:ascii="Times New Roman" w:hAnsi="Times New Roman" w:eastAsia="Times New Roman" w:cs="Times New Roman"/>
          <w:b w:val="0"/>
          <w:sz w:val="24"/>
        </w:rPr>
        <w:t>On [date], before me, the undersigned notary public, personally appeared [principal full name], proved to me through satisfactory evidence of identification to be the person whose name is signed on the preceding or attached document, and acknowledged to me that he/she/they signed it voluntarily.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typed name]</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200" w:after="0" w:line="260" w:lineRule="exact"/>
        <w:ind w:left="360" w:right="0" w:firstLine="0"/>
        <w:jc w:val="both"/>
      </w:pPr>
      <w:r>
        <w:rPr>
          <w:rFonts w:ascii="Times New Roman" w:hAnsi="Times New Roman" w:eastAsia="Times New Roman" w:cs="Times New Roman"/>
          <w:b w:val="0"/>
          <w:sz w:val="24"/>
        </w:rPr>
        <w:t>HEALTH CARE AGENT:</w:t>
      </w:r>
    </w:p>
    <w:p>
      <w:pPr>
        <w:keepNext w:val="0"/>
        <w:spacing w:before="200" w:after="0" w:line="260" w:lineRule="exact"/>
        <w:ind w:left="360" w:right="0" w:firstLine="0"/>
        <w:jc w:val="both"/>
      </w:pPr>
      <w:r>
        <w:rPr>
          <w:rFonts w:ascii="Times New Roman" w:hAnsi="Times New Roman" w:eastAsia="Times New Roman" w:cs="Times New Roman"/>
          <w:b w:val="0"/>
          <w:sz w:val="24"/>
        </w:rPr>
        <w:t>I have been named by the Principal as the Health Care Agent in this document.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am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operator, administrator, or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clinic, nursing home, rest home, Soldiers Home, or other facility where the Principal is presently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or resident or has applied for admission.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agent)</w:t>
      </w:r>
    </w:p>
    <w:p>
      <w:pPr>
        <w:keepNext w:val="0"/>
        <w:spacing w:before="120" w:after="0" w:line="260" w:lineRule="exact"/>
        <w:ind w:left="360" w:right="0" w:firstLine="0"/>
        <w:jc w:val="left"/>
      </w:pPr>
      <w:r>
        <w:rPr>
          <w:rFonts w:ascii="Times New Roman" w:hAnsi="Times New Roman" w:eastAsia="Times New Roman" w:cs="Times New Roman"/>
          <w:b w:val="0"/>
          <w:sz w:val="24"/>
        </w:rPr>
        <w:t>[full name of agent]</w:t>
      </w:r>
    </w:p>
    <w:p>
      <w:pPr>
        <w:keepNext w:val="0"/>
        <w:spacing w:before="120" w:after="0" w:line="260" w:lineRule="exact"/>
        <w:ind w:left="360" w:right="0" w:firstLine="0"/>
        <w:jc w:val="left"/>
      </w:pPr>
      <w:r>
        <w:rPr>
          <w:rFonts w:ascii="Times New Roman" w:hAnsi="Times New Roman" w:eastAsia="Times New Roman" w:cs="Times New Roman"/>
          <w:b w:val="0"/>
          <w:sz w:val="24"/>
        </w:rPr>
        <w:t>Agent</w:t>
      </w:r>
    </w:p>
    <w:p>
      <w:pPr>
        <w:keepNext w:val="0"/>
        <w:spacing w:before="120" w:after="0" w:line="260" w:lineRule="exact"/>
        <w:ind w:left="360" w:right="0" w:firstLine="0"/>
        <w:jc w:val="left"/>
      </w:pPr>
      <w:r>
        <w:rPr>
          <w:rFonts w:ascii="Times New Roman" w:hAnsi="Times New Roman" w:eastAsia="Times New Roman" w:cs="Times New Roman"/>
          <w:b w:val="0"/>
          <w:sz w:val="24"/>
        </w:rPr>
        <w:t>[agent address and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ALTERNATE HEALTH CARE AGENT:</w:t>
      </w:r>
    </w:p>
    <w:p>
      <w:pPr>
        <w:keepNext w:val="0"/>
        <w:spacing w:before="200" w:after="0" w:line="260" w:lineRule="exact"/>
        <w:ind w:left="360" w:right="0" w:firstLine="0"/>
        <w:jc w:val="both"/>
      </w:pPr>
      <w:r>
        <w:rPr>
          <w:rFonts w:ascii="Times New Roman" w:hAnsi="Times New Roman" w:eastAsia="Times New Roman" w:cs="Times New Roman"/>
          <w:b w:val="0"/>
          <w:sz w:val="24"/>
        </w:rPr>
        <w:t>I have been named by the Principal as the alternate Health Care Agent in this document.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am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operator, administrator, or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clinic, nursing home, rest home, Soldiers Home, or other facility where the Principal is presently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or resident or has applied for admission.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alternate agent)</w:t>
      </w:r>
    </w:p>
    <w:p>
      <w:pPr>
        <w:keepNext w:val="0"/>
        <w:spacing w:before="120" w:after="0" w:line="260" w:lineRule="exact"/>
        <w:ind w:left="360" w:right="0" w:firstLine="0"/>
        <w:jc w:val="left"/>
      </w:pPr>
      <w:r>
        <w:rPr>
          <w:rFonts w:ascii="Times New Roman" w:hAnsi="Times New Roman" w:eastAsia="Times New Roman" w:cs="Times New Roman"/>
          <w:b w:val="0"/>
          <w:sz w:val="24"/>
        </w:rPr>
        <w:t>[full name of alternate agent]</w:t>
      </w:r>
    </w:p>
    <w:p>
      <w:pPr>
        <w:keepNext w:val="0"/>
        <w:spacing w:before="120" w:after="0" w:line="260" w:lineRule="exact"/>
        <w:ind w:left="360" w:right="0" w:firstLine="0"/>
        <w:jc w:val="left"/>
      </w:pPr>
      <w:r>
        <w:rPr>
          <w:rFonts w:ascii="Times New Roman" w:hAnsi="Times New Roman" w:eastAsia="Times New Roman" w:cs="Times New Roman"/>
          <w:b w:val="0"/>
          <w:sz w:val="24"/>
        </w:rPr>
        <w:t>Alternate Agent</w:t>
      </w:r>
    </w:p>
    <w:p>
      <w:pPr>
        <w:keepNext w:val="0"/>
        <w:spacing w:before="120" w:after="0" w:line="260" w:lineRule="exact"/>
        <w:ind w:left="360" w:right="0" w:firstLine="0"/>
        <w:jc w:val="left"/>
      </w:pPr>
      <w:r>
        <w:rPr>
          <w:rFonts w:ascii="Times New Roman" w:hAnsi="Times New Roman" w:eastAsia="Times New Roman" w:cs="Times New Roman"/>
          <w:b w:val="0"/>
          <w:sz w:val="24"/>
        </w:rPr>
        <w:t>[alternate agent address and 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