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/>
    </w:p>
    <w:p>
      <w:pPr/>
    </w:p>
    <w:p>
      <w:pPr>
        <w:keepNext w:val="0"/>
        <w:spacing w:after="200" w:line="340" w:lineRule="exact"/>
        <w:ind w:left="0" w:right="0" w:firstLine="0"/>
        <w:jc w:val="center"/>
      </w:pPr>
      <w:r>
        <w:rPr>
          <w:rFonts w:ascii="Times New Roman" w:hAnsi="Times New Roman" w:eastAsia="Times New Roman" w:cs="Times New Roman"/>
          <w:b/>
          <w:sz w:val="24"/>
        </w:rPr>
        <w:t>ICDR Notice of Arbitration</w:t>
      </w:r>
    </w:p>
    <w:p>
      <w:pPr>
        <w:keepNext w:val="0"/>
        <w:spacing w:after="0" w:line="240" w:lineRule="exact"/>
        <w:ind w:right="0"/>
        <w:jc w:val="both"/>
      </w:pPr>
    </w:p>
    <w:p>
      <w:pPr>
        <w:keepNext w:val="0"/>
        <w:spacing w:before="200" w:after="0" w:line="260" w:lineRule="exact"/>
        <w:ind w:left="360" w:right="0" w:firstLine="0"/>
        <w:jc w:val="center"/>
      </w:pPr>
      <w:r>
        <w:rPr>
          <w:rFonts w:ascii="Times New Roman" w:hAnsi="Times New Roman" w:eastAsia="Times New Roman" w:cs="Times New Roman"/>
          <w:b/>
          <w:sz w:val="24"/>
        </w:rPr>
        <w:t>INTERNATIONAL CENTRE FOR DISPUTE RESOLUTION</w:t>
      </w:r>
      <w:r>
        <w:rPr>
          <w:rFonts w:ascii="Times New Roman" w:hAnsi="Times New Roman" w:eastAsia="Times New Roman" w:cs="Times New Roman"/>
          <w:sz w:val="24"/>
        </w:rPr>
        <w:br/>
      </w:r>
      <w:r>
        <w:rPr>
          <w:rFonts w:ascii="Times New Roman" w:hAnsi="Times New Roman" w:eastAsia="Times New Roman" w:cs="Times New Roman"/>
          <w:b/>
          <w:sz w:val="24"/>
        </w:rPr>
        <w:t>AMERICAN ARBITRATION ASSOCIATION</w:t>
      </w:r>
      <w:r>
        <w:rPr>
          <w:rFonts w:ascii="Times New Roman" w:hAnsi="Times New Roman" w:eastAsia="Times New Roman" w:cs="Times New Roman"/>
          <w:sz w:val="24"/>
        </w:rPr>
        <w:br/>
      </w:r>
      <w:r>
        <w:rPr>
          <w:rFonts w:ascii="Times New Roman" w:hAnsi="Times New Roman" w:eastAsia="Times New Roman" w:cs="Times New Roman"/>
          <w:b/>
          <w:sz w:val="24"/>
        </w:rPr>
        <w:t>NOTICE OF ARBITRATION</w:t>
      </w:r>
    </w:p>
    <w:p>
      <w:pPr>
        <w:keepNext w:val="0"/>
        <w:spacing w:before="120" w:after="0" w:line="260" w:lineRule="exact"/>
        <w:ind w:left="720" w:right="0" w:firstLine="24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Claimant [name] ("Claimant" or "[Name]") submits this Notice of Arbitration against Respondent [name] ("Respondent" or "[Name]") in accordance with Article [article number or name] of the [arbitration agreement name] dated [date] between Claimant and Respondent (the "Agreement") under the International Dispute Resolution Procedures of the International Centre for Dispute Resolution.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/>
          <w:sz w:val="24"/>
        </w:rPr>
        <w:t>THE PARTIES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1.</w:t>
      </w:r>
    </w:p>
    <w:p>
      <w:pPr>
        <w:keepNext w:val="0"/>
        <w:spacing w:before="120" w:after="0" w:line="260" w:lineRule="exact"/>
        <w:ind w:left="720" w:right="0" w:firstLine="24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Claimant [name] is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corporation organized and existing under the laws of the State of [state], with its principal place of business in [city, state]. [Other applicable facts about the claimant]. Claimant's address and contact information are as follows:</w:t>
      </w:r>
    </w:p>
    <w:p>
      <w:pPr>
        <w:keepNext w:val="0"/>
        <w:spacing w:before="200" w:after="0" w:line="260" w:lineRule="exact"/>
        <w:ind w:left="720" w:right="0" w:firstLine="0"/>
        <w:jc w:val="center"/>
      </w:pPr>
      <w:r>
        <w:rPr>
          <w:rFonts w:ascii="Times New Roman" w:hAnsi="Times New Roman" w:eastAsia="Times New Roman" w:cs="Times New Roman"/>
          <w:b w:val="0"/>
          <w:sz w:val="24"/>
        </w:rPr>
        <w:t>[address and contact information]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2.</w:t>
      </w:r>
    </w:p>
    <w:p>
      <w:pPr>
        <w:keepNext w:val="0"/>
        <w:spacing w:before="120" w:after="0" w:line="260" w:lineRule="exact"/>
        <w:ind w:left="720" w:right="0" w:firstLine="24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Claimant is represented in these proceedings by: [name of law firm, counsel, address and contact information].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3.</w:t>
      </w:r>
    </w:p>
    <w:p>
      <w:pPr>
        <w:keepNext w:val="0"/>
        <w:spacing w:before="120" w:after="0" w:line="260" w:lineRule="exact"/>
        <w:ind w:left="720" w:right="0" w:firstLine="24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Respondent [name] is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corporation organized and existing under the laws of the State of [state], with its principal place of business in [city, state]. [Other applicable facts about the respondent]. Respondent address and contact are as follows:</w:t>
      </w:r>
    </w:p>
    <w:p>
      <w:pPr>
        <w:keepNext w:val="0"/>
        <w:spacing w:before="200" w:after="0" w:line="260" w:lineRule="exact"/>
        <w:ind w:left="720" w:right="0" w:firstLine="0"/>
        <w:jc w:val="center"/>
      </w:pPr>
      <w:r>
        <w:rPr>
          <w:rFonts w:ascii="Times New Roman" w:hAnsi="Times New Roman" w:eastAsia="Times New Roman" w:cs="Times New Roman"/>
          <w:b w:val="0"/>
          <w:sz w:val="24"/>
        </w:rPr>
        <w:t>[address and contact information]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4.</w:t>
      </w:r>
    </w:p>
    <w:p>
      <w:pPr>
        <w:keepNext w:val="0"/>
        <w:spacing w:before="120" w:after="0" w:line="260" w:lineRule="exact"/>
        <w:ind w:left="720" w:right="0" w:firstLine="24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Respondent is represented in these proceedings by: [name of law firm, counsel, address and contact information].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/>
          <w:sz w:val="24"/>
        </w:rPr>
        <w:t>NATURE OF THE DISPUTE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5.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[Description of the parties' relationship in successive paragraphs].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/>
          <w:sz w:val="24"/>
        </w:rPr>
        <w:t>THE ARBITRATION AGREEMENT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6.</w:t>
      </w:r>
    </w:p>
    <w:p>
      <w:pPr>
        <w:keepNext w:val="0"/>
        <w:spacing w:before="120" w:after="0" w:line="260" w:lineRule="exact"/>
        <w:ind w:left="720" w:right="0" w:firstLine="24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This arbitration is initiated pursuant to the arbitration agreement in Article [article number or name] of the Agreement, which provides as follows:</w:t>
      </w:r>
    </w:p>
    <w:p>
      <w:pPr>
        <w:keepNext w:val="0"/>
        <w:spacing w:before="200" w:after="0" w:line="260" w:lineRule="exact"/>
        <w:ind w:left="720" w:right="0" w:firstLine="0"/>
        <w:jc w:val="center"/>
      </w:pPr>
      <w:r>
        <w:rPr>
          <w:rFonts w:ascii="Times New Roman" w:hAnsi="Times New Roman" w:eastAsia="Times New Roman" w:cs="Times New Roman"/>
          <w:b w:val="0"/>
          <w:sz w:val="24"/>
        </w:rPr>
        <w:t>[quote relevant provisions of arbitration agreement]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/>
          <w:sz w:val="24"/>
        </w:rPr>
        <w:t>GOVERNING LAW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7.</w:t>
      </w:r>
    </w:p>
    <w:p>
      <w:pPr>
        <w:keepNext w:val="0"/>
        <w:spacing w:before="120" w:after="0" w:line="260" w:lineRule="exact"/>
        <w:ind w:left="720" w:right="0" w:firstLine="24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The Agreement is governed by the substantive laws of [jurisdiction], in accordance with Article [article number or name] of the Agreement:</w:t>
      </w:r>
    </w:p>
    <w:p>
      <w:pPr>
        <w:keepNext w:val="0"/>
        <w:spacing w:before="200" w:after="0" w:line="260" w:lineRule="exact"/>
        <w:ind w:left="720" w:right="0" w:firstLine="0"/>
        <w:jc w:val="center"/>
      </w:pPr>
      <w:r>
        <w:rPr>
          <w:rFonts w:ascii="Times New Roman" w:hAnsi="Times New Roman" w:eastAsia="Times New Roman" w:cs="Times New Roman"/>
          <w:b w:val="0"/>
          <w:sz w:val="24"/>
        </w:rPr>
        <w:t>[quote governing law provision]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/>
          <w:sz w:val="24"/>
        </w:rPr>
        <w:t>SEAT AND LANGUAGE OF THE ARBITRATION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8.</w:t>
      </w:r>
    </w:p>
    <w:p>
      <w:pPr>
        <w:keepNext w:val="0"/>
        <w:spacing w:before="120" w:after="0" w:line="260" w:lineRule="exact"/>
        <w:ind w:left="720" w:right="0" w:firstLine="24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Pursuant to Article [article number or name] of the Agreement, the seat of arbitration shall be [seat of the arbitration]. The language of the arbitration shall be [language], in accordance with Article [article number or name] of the Agreement.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/>
          <w:sz w:val="24"/>
        </w:rPr>
        <w:t>CONSTITUTION OF THE ARBITRAL TRIBUNAL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9.</w:t>
      </w:r>
    </w:p>
    <w:p>
      <w:pPr>
        <w:keepNext w:val="0"/>
        <w:spacing w:before="120" w:after="0" w:line="260" w:lineRule="exact"/>
        <w:ind w:left="720" w:right="0" w:firstLine="24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In accordance with Article [article number or name] of the Agreement, Claimant designates [name] as its party-appointed arbitrator. Mr./Mrs. [name] contact information is below:</w:t>
      </w:r>
    </w:p>
    <w:p>
      <w:pPr>
        <w:keepNext w:val="0"/>
        <w:spacing w:before="200" w:after="0" w:line="260" w:lineRule="exact"/>
        <w:ind w:left="720" w:right="0" w:firstLine="0"/>
        <w:jc w:val="center"/>
      </w:pPr>
      <w:r>
        <w:rPr>
          <w:rFonts w:ascii="Times New Roman" w:hAnsi="Times New Roman" w:eastAsia="Times New Roman" w:cs="Times New Roman"/>
          <w:b w:val="0"/>
          <w:sz w:val="24"/>
        </w:rPr>
        <w:t>[address and contact information]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/>
          <w:sz w:val="24"/>
        </w:rPr>
        <w:t>REQUEST FOR RELIEF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10.</w:t>
      </w:r>
    </w:p>
    <w:p>
      <w:pPr>
        <w:keepNext w:val="0"/>
        <w:spacing w:before="120" w:after="0" w:line="260" w:lineRule="exact"/>
        <w:ind w:left="720" w:right="0" w:firstLine="24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As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result of the foregoing, Claimant respectfully requests that the Arbitral Tribunal issue </w:t>
      </w:r>
      <w:r>
        <w:rPr>
          <w:rFonts w:ascii="Times New Roman" w:hAnsi="Times New Roman" w:eastAsia="Times New Roman" w:cs="Times New Roman"/>
          <w:b/>
          <w:sz w:val="24"/>
        </w:rPr>
        <w:t>an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award: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(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>)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Declaring that Respondent has breached Articles [article number or name] of the Agreement;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(b)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Ordering Respondent to compensate Claimant for the damages and losses suffered because of Respondent's breaches of the Agreement, currently estimated to be in the amount of [estimation of damages], plus interest;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(c)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Ordering Respondent to pay all arbitration costs, including Claimant's counsel's costs and expenses; and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(d)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Such other relief as the tribunal deems appropriate.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Claimant expressly reserves the right to amend or supplement this Notice, to make additional claims, and to request such additional relief as may be appropriate.</w:t>
      </w:r>
    </w:p>
    <w:p>
      <w:pPr/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Dated: [date]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Respectfully submitted,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______________________________________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[Counsel's Name]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[Firm name]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[Address]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Telephone: [number]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Facsimile: [number]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Email: [Email]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Attorneys for Claimant</w:t>
      </w:r>
    </w:p>
    <w:p>
      <w:pPr/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/>
          <w:sz w:val="24"/>
        </w:rPr>
        <w:t>EXHIBITS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[Attach exhibits]</w:t>
      </w:r>
    </w:p>
    <w:p>
      <w:pPr/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