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Intent to Cure Defective Shipment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[Buyer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 have received notification that you have rejected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shipment of goods we sent to you under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between us dated [date]. Under the contract we entered, we have until [date] to make delivery. We hereby give you notice that we intend to cure the defects you have noted by the contract date for delivery.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Yours truly,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[Seller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