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Janitorial Service Contract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is made on [date] between [name of service company] ("Janitorial Service Company"), [capacity,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or California general partnership, etc.] with its principal place of business at [address], and [name of customer] ("Customer"), [capacity] with [its or his or her] principal place of business at [address].</w:t>
      </w:r>
    </w:p>
    <w:p>
      <w:pPr>
        <w:keepNext w:val="0"/>
        <w:spacing w:before="200" w:after="0" w:line="260" w:lineRule="exact"/>
        <w:ind w:left="360" w:right="0" w:firstLine="0"/>
        <w:jc w:val="both"/>
      </w:pPr>
      <w:r>
        <w:rPr>
          <w:rFonts w:ascii="Times New Roman" w:hAnsi="Times New Roman" w:eastAsia="Times New Roman" w:cs="Times New Roman"/>
          <w:b/>
          <w:sz w:val="24"/>
        </w:rPr>
        <w:t>Recitals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Customer is [specify property rights to building, e.g., the owner, manager,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of the property located at [address of building] ("building"), and desires to have cleaning and maintenance services performed [description of applicable premises to be covered by the agreement, e.g., for the entire Building, the first floor of the Building, Customer's premises located in Suite C of the Building, etc.] (the "Premises").</w:t>
      </w:r>
    </w:p>
    <w:p>
      <w:pPr>
        <w:keepNext w:val="0"/>
        <w:spacing w:before="200" w:after="0" w:line="260" w:lineRule="exact"/>
        <w:ind w:left="360" w:right="0" w:firstLine="0"/>
        <w:jc w:val="both"/>
      </w:pPr>
      <w:r>
        <w:rPr>
          <w:rFonts w:ascii="Times New Roman" w:hAnsi="Times New Roman" w:eastAsia="Times New Roman" w:cs="Times New Roman"/>
          <w:b w:val="0"/>
          <w:sz w:val="24"/>
        </w:rPr>
        <w:t>Janitorial Service Company desires to provide janitorial and cleaning maintenance services to Customer and Customer desires to obtain such services from Janitorial Service Company.</w:t>
      </w:r>
    </w:p>
    <w:p>
      <w:pPr>
        <w:keepNext w:val="0"/>
        <w:spacing w:before="200" w:after="0" w:line="260" w:lineRule="exact"/>
        <w:ind w:left="360" w:right="0" w:firstLine="0"/>
        <w:jc w:val="both"/>
      </w:pPr>
      <w:r>
        <w:rPr>
          <w:rFonts w:ascii="Times New Roman" w:hAnsi="Times New Roman" w:eastAsia="Times New Roman" w:cs="Times New Roman"/>
          <w:b w:val="0"/>
          <w:sz w:val="24"/>
        </w:rPr>
        <w:t>THEREFORE, in consideration of the mutual promises set forth below,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this agreement shall commence on [date] and shall continue in full force and effect thereafter until it is terminated by [e.g., 30] days written notice from either party to the other.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to Be Performed.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Janitorial Service Company agrees to perform the following janitorial and cleaning maintenance services for the Premises:</w:t>
      </w:r>
    </w:p>
    <w:p>
      <w:pPr>
        <w:keepNext w:val="0"/>
        <w:spacing w:before="200" w:after="0" w:line="260" w:lineRule="exact"/>
        <w:ind w:left="1080" w:right="0" w:firstLine="0"/>
        <w:jc w:val="both"/>
      </w:pPr>
      <w:r>
        <w:rPr>
          <w:rFonts w:ascii="Times New Roman" w:hAnsi="Times New Roman" w:eastAsia="Times New Roman" w:cs="Times New Roman"/>
          <w:b w:val="0"/>
          <w:sz w:val="24"/>
        </w:rPr>
        <w:t>[Describe specific maintenance services to be performed, e.g.,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Three times per week:</w:t>
      </w:r>
    </w:p>
    <w:p>
      <w:pPr>
        <w:keepNext w:val="0"/>
        <w:spacing w:before="200" w:after="0" w:line="260" w:lineRule="exact"/>
        <w:ind w:left="1800" w:right="0" w:firstLine="0"/>
        <w:jc w:val="both"/>
      </w:pPr>
      <w:r>
        <w:rPr>
          <w:rFonts w:ascii="Times New Roman" w:hAnsi="Times New Roman" w:eastAsia="Times New Roman" w:cs="Times New Roman"/>
          <w:b w:val="0"/>
          <w:sz w:val="24"/>
        </w:rPr>
        <w:t>—Clean front door glass and threshold.</w:t>
      </w:r>
    </w:p>
    <w:p>
      <w:pPr>
        <w:keepNext w:val="0"/>
        <w:spacing w:before="200" w:after="0" w:line="260" w:lineRule="exact"/>
        <w:ind w:left="1800" w:right="0" w:firstLine="0"/>
        <w:jc w:val="both"/>
      </w:pPr>
      <w:r>
        <w:rPr>
          <w:rFonts w:ascii="Times New Roman" w:hAnsi="Times New Roman" w:eastAsia="Times New Roman" w:cs="Times New Roman"/>
          <w:b w:val="0"/>
          <w:sz w:val="24"/>
        </w:rPr>
        <w:t>—Sweep and dust mop all tile floors.</w:t>
      </w:r>
    </w:p>
    <w:p>
      <w:pPr>
        <w:keepNext w:val="0"/>
        <w:spacing w:before="200" w:after="0" w:line="260" w:lineRule="exact"/>
        <w:ind w:left="1800" w:right="0" w:firstLine="0"/>
        <w:jc w:val="both"/>
      </w:pPr>
      <w:r>
        <w:rPr>
          <w:rFonts w:ascii="Times New Roman" w:hAnsi="Times New Roman" w:eastAsia="Times New Roman" w:cs="Times New Roman"/>
          <w:b w:val="0"/>
          <w:sz w:val="24"/>
        </w:rPr>
        <w:t>—Sweep all halls and stairways.</w:t>
      </w:r>
    </w:p>
    <w:p>
      <w:pPr>
        <w:keepNext w:val="0"/>
        <w:spacing w:before="200" w:after="0" w:line="260" w:lineRule="exact"/>
        <w:ind w:left="1800" w:right="0" w:firstLine="0"/>
        <w:jc w:val="both"/>
      </w:pPr>
      <w:r>
        <w:rPr>
          <w:rFonts w:ascii="Times New Roman" w:hAnsi="Times New Roman" w:eastAsia="Times New Roman" w:cs="Times New Roman"/>
          <w:b w:val="0"/>
          <w:sz w:val="24"/>
        </w:rPr>
        <w:t>—Vacuum all carpets and rugs, and spot clean as needed.</w:t>
      </w:r>
    </w:p>
    <w:p>
      <w:pPr>
        <w:keepNext w:val="0"/>
        <w:spacing w:before="200" w:after="0" w:line="260" w:lineRule="exact"/>
        <w:ind w:left="1800" w:right="0" w:firstLine="0"/>
        <w:jc w:val="both"/>
      </w:pPr>
      <w:r>
        <w:rPr>
          <w:rFonts w:ascii="Times New Roman" w:hAnsi="Times New Roman" w:eastAsia="Times New Roman" w:cs="Times New Roman"/>
          <w:b w:val="0"/>
          <w:sz w:val="24"/>
        </w:rPr>
        <w:t>—Empty and clean all ashtrays.</w:t>
      </w:r>
    </w:p>
    <w:p>
      <w:pPr>
        <w:keepNext w:val="0"/>
        <w:spacing w:before="200" w:after="0" w:line="260" w:lineRule="exact"/>
        <w:ind w:left="1800" w:right="0" w:firstLine="0"/>
        <w:jc w:val="both"/>
      </w:pPr>
      <w:r>
        <w:rPr>
          <w:rFonts w:ascii="Times New Roman" w:hAnsi="Times New Roman" w:eastAsia="Times New Roman" w:cs="Times New Roman"/>
          <w:b w:val="0"/>
          <w:sz w:val="24"/>
        </w:rPr>
        <w:t>—Empty all waste containers.</w:t>
      </w:r>
    </w:p>
    <w:p>
      <w:pPr>
        <w:keepNext w:val="0"/>
        <w:spacing w:before="200" w:after="0" w:line="260" w:lineRule="exact"/>
        <w:ind w:left="1800" w:right="0" w:firstLine="0"/>
        <w:jc w:val="both"/>
      </w:pPr>
      <w:r>
        <w:rPr>
          <w:rFonts w:ascii="Times New Roman" w:hAnsi="Times New Roman" w:eastAsia="Times New Roman" w:cs="Times New Roman"/>
          <w:b w:val="0"/>
          <w:sz w:val="24"/>
        </w:rPr>
        <w:t>—Dust all office furniture, telephones, ledges, and woodwork, and all other surfaces within reach.</w:t>
      </w:r>
    </w:p>
    <w:p>
      <w:pPr>
        <w:keepNext w:val="0"/>
        <w:spacing w:before="200" w:after="0" w:line="260" w:lineRule="exact"/>
        <w:ind w:left="1800" w:right="0" w:firstLine="0"/>
        <w:jc w:val="both"/>
      </w:pPr>
      <w:r>
        <w:rPr>
          <w:rFonts w:ascii="Times New Roman" w:hAnsi="Times New Roman" w:eastAsia="Times New Roman" w:cs="Times New Roman"/>
          <w:b w:val="0"/>
          <w:sz w:val="24"/>
        </w:rPr>
        <w:t>—Remove finger marks from both sides of all entrance doors and from all interior doors, walls, wood-work, and partitions.</w:t>
      </w:r>
    </w:p>
    <w:p>
      <w:pPr>
        <w:keepNext w:val="0"/>
        <w:spacing w:before="200" w:after="0" w:line="260" w:lineRule="exact"/>
        <w:ind w:left="1800" w:right="0" w:firstLine="0"/>
        <w:jc w:val="both"/>
      </w:pPr>
      <w:r>
        <w:rPr>
          <w:rFonts w:ascii="Times New Roman" w:hAnsi="Times New Roman" w:eastAsia="Times New Roman" w:cs="Times New Roman"/>
          <w:b w:val="0"/>
          <w:sz w:val="24"/>
        </w:rPr>
        <w:t>—Scrub and disinfect all rest room floors and fixtures.</w:t>
      </w:r>
    </w:p>
    <w:p>
      <w:pPr>
        <w:keepNext w:val="0"/>
        <w:spacing w:before="200" w:after="0" w:line="260" w:lineRule="exact"/>
        <w:ind w:left="1800" w:right="0" w:firstLine="0"/>
        <w:jc w:val="both"/>
      </w:pPr>
      <w:r>
        <w:rPr>
          <w:rFonts w:ascii="Times New Roman" w:hAnsi="Times New Roman" w:eastAsia="Times New Roman" w:cs="Times New Roman"/>
          <w:b w:val="0"/>
          <w:sz w:val="24"/>
        </w:rPr>
        <w:t>—Replace restroom supplies in respective containers.</w:t>
      </w:r>
    </w:p>
    <w:p>
      <w:pPr>
        <w:keepNext w:val="0"/>
        <w:spacing w:before="200" w:after="0" w:line="260" w:lineRule="exact"/>
        <w:ind w:left="1800" w:right="0" w:firstLine="0"/>
        <w:jc w:val="both"/>
      </w:pPr>
      <w:r>
        <w:rPr>
          <w:rFonts w:ascii="Times New Roman" w:hAnsi="Times New Roman" w:eastAsia="Times New Roman" w:cs="Times New Roman"/>
          <w:b w:val="0"/>
          <w:sz w:val="24"/>
        </w:rPr>
        <w:t>—Dust light fixtures.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—Maintain janitorial room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neat and orderly condition.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time per month:</w:t>
      </w:r>
    </w:p>
    <w:p>
      <w:pPr>
        <w:keepNext w:val="0"/>
        <w:spacing w:before="200" w:after="0" w:line="260" w:lineRule="exact"/>
        <w:ind w:left="1800" w:right="0" w:firstLine="0"/>
        <w:jc w:val="both"/>
      </w:pPr>
      <w:r>
        <w:rPr>
          <w:rFonts w:ascii="Times New Roman" w:hAnsi="Times New Roman" w:eastAsia="Times New Roman" w:cs="Times New Roman"/>
          <w:b w:val="0"/>
          <w:sz w:val="24"/>
        </w:rPr>
        <w:t>—Thoroughly clean and wax all tile floors.</w:t>
      </w:r>
    </w:p>
    <w:p>
      <w:pPr>
        <w:keepNext w:val="0"/>
        <w:spacing w:before="200" w:after="0" w:line="260" w:lineRule="exact"/>
        <w:ind w:left="1800" w:right="0" w:firstLine="0"/>
        <w:jc w:val="both"/>
      </w:pPr>
      <w:r>
        <w:rPr>
          <w:rFonts w:ascii="Times New Roman" w:hAnsi="Times New Roman" w:eastAsia="Times New Roman" w:cs="Times New Roman"/>
          <w:b w:val="0"/>
          <w:sz w:val="24"/>
        </w:rPr>
        <w:t>—Clean all exterior windows on both the inside and the outside.]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Materials and Supplies.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Janitorial Service Company shall furnish all materials and equipment necessary to perform the services described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agreement with the exception of [list exclusions, i.e. hand soap, towels, toilet tissue, and seat covers], which are to be supplied by Customer, who shall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supply of these supplies in [applicable location, e.g., the janitorial room of the building, the Premises, etc.].</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Supervision.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Systematic inspection shall be conducted by the field superintendents of Janitorial Service Company to ensure that all services are properly performed. To make certain that any problems that may arise will be promptly taken care of, Janitorial Service Company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24-hour answering service seven days per week for the receipt of any complaints. The telephone number for this service is [number].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Customer shall pay Janitorial Service Company at the rate of $[amount] per month for the services to be performed under this agreement. Janitorial Service Company shall invoice Customer at the end of each month and Customer shall make full payment within [e.g., 30] days of the billing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compensation in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based on the present union wage scale for employees of Janitorial Service Company and on the existing rates of federal, state, city, and county taxes. In the event of any increase or decrease in the union wage scale or in the aforementioned taxes, the compensation to be paid Janitorial Service Company by Customer shall be adjusted accordingly. That adjustment shall be operative no sooner than 10 days from the date Customer receives notice of that increase or decrease, provided that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Customer shall have the right to terminate this agreement prior to the commencement date of the increased rates, with termination to be effective on written notice to Janitorial Service Company.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Applicable Statutes, Ordinances, and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performing the services required of it under this agreement, Janitorial Service Company shall comply with all applicable federal, state, county, and city statutes, ordinances,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Janitorial Service Company, at its own cost and expense, shall procure and maintain throughout the term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workers' compensation insurance policy for the protection of its employees engaged in work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Excusable Delays and Failures.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be liable for any delay or failure in its performance under this contract (except for payment obligations) caused by events beyond the reasonable control of the party, including, but not limited to, terrorism, war, riots, labor strikes, interruption of utility services, fires, floods, earthquakes, and other natural disasters.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contract supersedes any and all other agreements, either oral or in writing, between the parties with respect to the subject of this contract. This contract contains all of the covenants and agreements between the parties with respect to the subject of this contract, and each party acknowledges that no representations, inducements, promises, or agreements have been made by or on behalf of any party except the covenants and agreements embodied in this contract. Any agreement, statement, or promise not contained in this contract shall not be valid or binding between the parties with respect to the subject of this contract,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written modification signed by the party to be charged.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Contract.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contract may be amended or modified at any time with respect to any provision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Janitorial Service Company and Customer.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may assign or transfer this agreement, in whole or in part, without the prior written consent of the other party. This agreement shall be binding on, and inure to the benefit of, each party's heirs, executors, administrators,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legal action, including arbitration, is brought to enforce or interpret the provisions of this contract, the prevailing party shall be entitled to recover reasonable attorneys' fees from the other party. These fees, which may be set by the court in the same action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action brought for that purpose, are in addition to any other relief to which the prevailing party may be entitled.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required or permitted to be given under this contract shall be written, and may be given by personal delivery or by registered or certified mail, first-class postage prepaid, return receipt requested. Notice shall be deemed given upon actual receipt in the case of personal delivery, or upon mailing. Mailed notices shall be addressed as follows, but each party may change address by written notice in accordance with this paragraph:</w:t>
      </w:r>
    </w:p>
    <w:p>
      <w:pPr>
        <w:keepNext w:val="0"/>
        <w:spacing w:before="200" w:after="0" w:line="260" w:lineRule="exact"/>
        <w:ind w:left="1080" w:right="0" w:firstLine="0"/>
        <w:jc w:val="both"/>
      </w:pPr>
      <w:r>
        <w:rPr>
          <w:rFonts w:ascii="Times New Roman" w:hAnsi="Times New Roman" w:eastAsia="Times New Roman" w:cs="Times New Roman"/>
          <w:b w:val="0"/>
          <w:sz w:val="24"/>
        </w:rPr>
        <w:t>To Janitorial Service Company at: [address].</w:t>
      </w:r>
    </w:p>
    <w:p>
      <w:pPr>
        <w:keepNext w:val="0"/>
        <w:spacing w:before="200" w:after="0" w:line="260" w:lineRule="exact"/>
        <w:ind w:left="1080" w:right="0" w:firstLine="0"/>
        <w:jc w:val="both"/>
      </w:pPr>
      <w:r>
        <w:rPr>
          <w:rFonts w:ascii="Times New Roman" w:hAnsi="Times New Roman" w:eastAsia="Times New Roman" w:cs="Times New Roman"/>
          <w:b w:val="0"/>
          <w:sz w:val="24"/>
        </w:rPr>
        <w:t>To Customer at: [address].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contract shall be governed by and construed in accordance with the laws of [state].</w:t>
      </w:r>
    </w:p>
    <w:p>
      <w:pPr>
        <w:keepNext w:val="0"/>
        <w:spacing w:before="200" w:after="0" w:line="260" w:lineRule="exact"/>
        <w:ind w:left="360" w:right="0" w:firstLine="0"/>
        <w:jc w:val="both"/>
      </w:pPr>
      <w:r>
        <w:rPr>
          <w:rFonts w:ascii="Times New Roman" w:hAnsi="Times New Roman" w:eastAsia="Times New Roman" w:cs="Times New Roman"/>
          <w:b w:val="0"/>
          <w:sz w:val="24"/>
        </w:rPr>
        <w:t>Executed on [date], at [city, state].</w:t>
      </w:r>
    </w:p>
    <w:p>
      <w:pPr>
        <w:keepNext w:val="0"/>
        <w:spacing w:before="200" w:after="0" w:line="260" w:lineRule="exact"/>
        <w:ind w:left="360" w:right="0" w:firstLine="0"/>
        <w:jc w:val="both"/>
      </w:pPr>
      <w:r>
        <w:rPr>
          <w:rFonts w:ascii="Times New Roman" w:hAnsi="Times New Roman" w:eastAsia="Times New Roman" w:cs="Times New Roman"/>
          <w:b w:val="0"/>
          <w:sz w:val="24"/>
        </w:rPr>
        <w:t>JANITORIAL SERVICE COMPANY</w:t>
      </w:r>
    </w:p>
    <w:p>
      <w:pPr>
        <w:keepNext w:val="0"/>
        <w:spacing w:before="200" w:after="0" w:line="260" w:lineRule="exact"/>
        <w:ind w:left="360" w:right="0" w:firstLine="0"/>
        <w:jc w:val="both"/>
      </w:pPr>
      <w:r>
        <w:rPr>
          <w:rFonts w:ascii="Times New Roman" w:hAnsi="Times New Roman" w:eastAsia="Times New Roman" w:cs="Times New Roman"/>
          <w:b w:val="0"/>
          <w:sz w:val="24"/>
        </w:rPr>
        <w:t>[typed 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[typed name and title]</w:t>
      </w:r>
    </w:p>
    <w:p>
      <w:pPr>
        <w:keepNext w:val="0"/>
        <w:spacing w:before="200" w:after="0" w:line="260" w:lineRule="exact"/>
        <w:ind w:left="360" w:right="0" w:firstLine="0"/>
        <w:jc w:val="both"/>
      </w:pPr>
      <w:r>
        <w:rPr>
          <w:rFonts w:ascii="Times New Roman" w:hAnsi="Times New Roman" w:eastAsia="Times New Roman" w:cs="Times New Roman"/>
          <w:b w:val="0"/>
          <w:sz w:val="24"/>
        </w:rPr>
        <w:t>CUSTOMER</w:t>
      </w:r>
    </w:p>
    <w:p>
      <w:pPr>
        <w:keepNext w:val="0"/>
        <w:spacing w:before="200" w:after="0" w:line="260" w:lineRule="exact"/>
        <w:ind w:left="360" w:right="0" w:firstLine="0"/>
        <w:jc w:val="both"/>
      </w:pPr>
      <w:r>
        <w:rPr>
          <w:rFonts w:ascii="Times New Roman" w:hAnsi="Times New Roman" w:eastAsia="Times New Roman" w:cs="Times New Roman"/>
          <w:b w:val="0"/>
          <w:sz w:val="24"/>
        </w:rPr>
        <w:t>[typed name of customer]</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[typed name and title or capacity, e.g., president or owner]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