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Joint Bidding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AGREEMENT TO JOINTLY BID AND TO EXECUTE JOINT ENTIRE AGREEMENT IF AWARDED CONTRACT (“Agreement”) is entered into this [date] day of [month], [year], by and between [name of first party] and [name of second party].  [name of first party] and [name of second party]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collectively, the "Parties"), hereby agree to prepare and submit to [name of party soliciting project bids] ("Owner")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bid to perform, as general contractors, the contract for construction (the “Contract”) of [name of project] as described in the Letter [or Notice] Inviting Bids dated [date] (the “Project”), subject to the following terms and conditions: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bid will not be submitted by the Parties unless all of the following conditions have been met: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amount and terms of the bid are agreed on by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bid bond required to be submitted with the bid has been timely obtained by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have obtained binding commitments to issue to the Parties all other bonds required to be posted under the Contract.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will jointly and severally execute the bid bond and any indemnity agreement required to obtain the bond.</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 Contract is awarded the Parties, each Party shall:</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 agreement for the construction of the Project in the form attached to this Agreement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Jointly and severally execute the Contract, all bonds required by the Contract, and all indemnity agreements required for the issuance of the bonds.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costs incurred by either Party in preparing the Project bid will be borne by the Party incurring the cost.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negotiations with Owner or the Owner's architect [or other design professional] for the Project occurring after the Parties’ joint bid has been submitted will be conducted by the Parties jointly, unless otherwise agreed to by the parties in writing.</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Either Party without liability to the other may withdraw from this Agreement at any time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bid is actually submitted by the Parties pursuant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Should either Party withdraw from this Agreement prior to the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bid is submitted by the Parties, the other Party to this Agreement may, without liability to the withdrawing Party,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bid for the Contract either alone or jointly with another person or firm.</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acknowledge and agree that each may have interests in businesses other than with respect to the Project and the joint venture contemplated by this Agreement.  Each Party shall be free to engage in any other business activity for that Party's exclusive benefit so long as such activity does not conflict with the Project and contemplated joint venture, and the other Party shall have no interest in any such other business activity.</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Neither Party may assign this Agreement, either in whole or part, nor delegate performance hereunder without the prior written consent of the other Party, which consent will be granted or withheld in the sole discretion of the other Party.  Any assignment without such consent shall be null and void.  Notwithstanding the foregoing, the provisions of this Agreement shall be binding on and inure to the benefit of the parties and their respective successors and assigns.</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commits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in connection with the performance of its obligations under this Agreement, the non-breaching Party may, upon [thirty (30)] days prior written notice, terminate this Agreement and pursue all other remedies available in law or in equity, if the other Party fails to cure such breach within [thirty (30)] days after receipt of said notice.</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provision or portion of this Agreement shall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illegal, invalid, or unenforceable, the remaining provisions or portions shall remain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and all of the covenants, terms, provisions and agreements herein contained shall be binding upon and inure to the benefit of the Parties hereto and, to the extent permitted by this Agreement, their respective legal representatives, successors and assigns.</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be governed by and construed in accordance with the laws of the State of [state] without regard to its choice of law principals.</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notices or other communications required under this Agreement shall be deemed effective when received and made in writing by either (i) registered mail, (ii) certified mail, return receipt requested, or (iii) overnight mail, addressed to the Party to be notified at the following address or to such other address as such Party shall specify by like notice hereunder:</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is the entire agreement between the Parties with respect to the subject matter hereof and supersedes any prior agreement or communications between the Parties, whether written or oral.  This Agreement may be modified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amendment signed by authorized representatives of both Parties.  No waiver of any term or right in this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The failure of either Party to enforce any provision of this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thereafter.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Executed [date], at [location].</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 [</w:t>
      </w:r>
      <w:r>
        <w:rPr>
          <w:rFonts w:ascii="Times New Roman" w:hAnsi="Times New Roman" w:eastAsia="Times New Roman" w:cs="Times New Roman"/>
          <w:b w:val="0"/>
          <w:sz w:val="24"/>
        </w:rPr>
        <w:t>signature of first contractor</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[typed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[city, state, zip]</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 [</w:t>
      </w:r>
      <w:r>
        <w:rPr>
          <w:rFonts w:ascii="Times New Roman" w:hAnsi="Times New Roman" w:eastAsia="Times New Roman" w:cs="Times New Roman"/>
          <w:b w:val="0"/>
          <w:sz w:val="24"/>
        </w:rPr>
        <w:t>signature of second contractor</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[typed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[city, state, zip]</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Joint Venture Agreement</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Attach copy of joint venture agreement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