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Kentucky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jc w:val="center"/>
      </w:pPr>
      <w:r>
        <w:rPr>
          <w:rFonts w:ascii="Times New Roman" w:hAnsi="Times New Roman" w:eastAsia="Times New Roman" w:cs="Times New Roman"/>
          <w:sz w:val="24"/>
        </w:rPr>
        <w:t>Pursuant to KRS Chapter 394</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County of ____________________, State of Kentucky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County of ________________________,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County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Kentucky</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I, the undersigned ________________________, do hereby declare that I sign and execute this instrument as my last Will, that I sign it willingly in the presence of each of the undersigned witnesses, and that I execute it as my free and voluntary act for the purposes herein expressed,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The foregoing instrument, was on this ____ day of ________________, 20____, subscribed on each page and at the end thereof by ________________________,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STATE OF ____________________</w:t>
        <w:br/>
      </w:r>
    </w:p>
    <w:p>
      <w:pPr>
        <w:spacing w:before="0" w:after="160"/>
      </w:pPr>
      <w:r>
        <w:rPr>
          <w:rFonts w:ascii="Times New Roman" w:hAnsi="Times New Roman" w:eastAsia="Times New Roman" w:cs="Times New Roman"/>
          <w:sz w:val="24"/>
        </w:rPr>
        <w:t>COUNTY OF __________________, SS.</w:t>
      </w:r>
    </w:p>
    <w:p>
      <w:pPr>
        <w:spacing w:before="0" w:after="160"/>
      </w:pPr>
      <w:r>
        <w:rPr>
          <w:rFonts w:ascii="Times New Roman" w:hAnsi="Times New Roman" w:eastAsia="Times New Roman" w:cs="Times New Roman"/>
          <w:sz w:val="24"/>
        </w:rPr>
        <w:tab/>
        <w:t>Before me, the undersigned authority, on this day personally appeared ___________, testator, ____________________, witness and ___________________,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____ day of ________________, 20____.</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