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2" w:after="0"/>
      </w:pPr>
    </w:p>
    <w:p>
      <w:pPr>
        <w:spacing w:line="30" w:lineRule="exact"/>
      </w:pPr>
    </w:p>
    <w:p>
      <w:pPr/>
      <w:r>
        <w:rPr>
          <w:rFonts w:ascii="Times New Roman" w:hAnsi="Times New Roman" w:eastAsia="Times New Roman" w:cs="Times New Roman"/>
          <w:sz w:val="24"/>
        </w:rPr>
        <w:t>Space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Line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Recorder’s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Use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KENTUCKY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WARRANTY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DEED</w:t>
      </w:r>
    </w:p>
    <w:p>
      <w:pPr/>
    </w:p>
    <w:p>
      <w:pPr>
        <w:spacing w:before="1" w:after="0" w:line="362" w:lineRule="auto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special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warranty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made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residing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</w:p>
    <w:p>
      <w:pPr>
        <w:spacing w:line="273" w:lineRule="exact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</w:p>
    <w:p>
      <w:pPr>
        <w:spacing w:before="134" w:after="0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(hereinafter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“Grantor(s)”),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</w:t>
      </w:r>
    </w:p>
    <w:p>
      <w:pPr>
        <w:spacing w:before="139" w:after="0" w:line="36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residing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_</w:t>
      </w:r>
      <w:r>
        <w:rPr>
          <w:rFonts w:ascii="Times New Roman" w:hAnsi="Times New Roman" w:eastAsia="Times New Roman" w:cs="Times New Roman"/>
          <w:sz w:val="24"/>
        </w:rPr>
        <w:tab/>
        <w:tab/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City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 xml:space="preserve"> (hereinafter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known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“Grantee(s)”):</w:t>
      </w:r>
    </w:p>
    <w:p>
      <w:pPr/>
    </w:p>
    <w:p>
      <w:pPr>
        <w:spacing w:line="360" w:lineRule="auto"/>
      </w:pPr>
      <w:r>
        <w:rPr>
          <w:rFonts w:ascii="Times New Roman" w:hAnsi="Times New Roman" w:eastAsia="Times New Roman" w:cs="Times New Roman"/>
          <w:sz w:val="24"/>
        </w:rPr>
        <w:t>Grantor,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consideration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sum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                                                                                 ($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) the receipt of which is acknowledged, hereby sells, grants,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conveys to grantee, and grantee's heirs and assigns, the following described property,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lying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Kentucky,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bounded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thus:</w:t>
      </w:r>
    </w:p>
    <w:p>
      <w:pPr/>
    </w:p>
    <w:p>
      <w:pPr/>
    </w:p>
    <w:p>
      <w:pPr/>
    </w:p>
    <w:p>
      <w:pPr>
        <w:spacing w:before="8" w:after="0"/>
      </w:pPr>
    </w:p>
    <w:p>
      <w:pPr/>
    </w:p>
    <w:p>
      <w:pPr>
        <w:spacing w:before="2" w:after="0"/>
      </w:pPr>
    </w:p>
    <w:p>
      <w:pPr>
        <w:spacing w:before="142" w:after="0"/>
      </w:pPr>
      <w:r>
        <w:rPr>
          <w:rFonts w:ascii="Times New Roman" w:hAnsi="Times New Roman" w:eastAsia="Times New Roman" w:cs="Times New Roman"/>
          <w:sz w:val="24"/>
        </w:rPr>
        <w:t>[INSERT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LEGAL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DESCRIPTION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AND/OR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ATTACH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EXHIBIT A]</w:t>
      </w:r>
    </w:p>
    <w:p>
      <w:pPr/>
    </w:p>
    <w:p>
      <w:pPr>
        <w:spacing w:before="80" w:after="0" w:line="360" w:lineRule="auto"/>
        <w:jc w:val="both"/>
      </w:pP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described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property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acquired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from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(the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Previous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Owner) 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 conveyance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  <w:tab/>
        <w:tab/>
      </w:r>
      <w:r>
        <w:rPr>
          <w:rFonts w:ascii="Times New Roman" w:hAnsi="Times New Roman" w:eastAsia="Times New Roman" w:cs="Times New Roman"/>
          <w:sz w:val="24"/>
        </w:rPr>
        <w:t xml:space="preserve"> (the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Previous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Deed),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recorded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book</w:t>
      </w:r>
      <w:r>
        <w:rPr>
          <w:rFonts w:ascii="Times New Roman" w:hAnsi="Times New Roman" w:eastAsia="Times New Roman" w:cs="Times New Roman"/>
          <w:sz w:val="24"/>
        </w:rPr>
        <w:tab/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page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office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clerk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County.</w:t>
      </w:r>
    </w:p>
    <w:p>
      <w:pPr/>
    </w:p>
    <w:p>
      <w:pPr/>
    </w:p>
    <w:p>
      <w:pPr>
        <w:spacing w:line="360" w:lineRule="auto"/>
      </w:pPr>
      <w:r>
        <w:rPr>
          <w:rFonts w:ascii="Times New Roman" w:hAnsi="Times New Roman" w:eastAsia="Times New Roman" w:cs="Times New Roman"/>
          <w:b/>
          <w:sz w:val="24"/>
        </w:rPr>
        <w:t>To have and to hold the same</w:t>
      </w:r>
      <w:r>
        <w:rPr>
          <w:rFonts w:ascii="Times New Roman" w:hAnsi="Times New Roman" w:eastAsia="Times New Roman" w:cs="Times New Roman"/>
          <w:sz w:val="24"/>
        </w:rPr>
        <w:t>, with all of the appurtenances on it, to grantee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grantee's heirs and assigns forever. Grantor covenants that grantor will warrant specially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property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conveyed.</w:t>
      </w:r>
    </w:p>
    <w:p>
      <w:pPr>
        <w:spacing w:before="11" w:after="0"/>
      </w:pPr>
    </w:p>
    <w:p>
      <w:pPr>
        <w:spacing w:line="240" w:lineRule="auto"/>
      </w:pPr>
      <w:r>
        <w:rPr>
          <w:rFonts w:ascii="Times New Roman" w:hAnsi="Times New Roman" w:eastAsia="Times New Roman" w:cs="Times New Roman"/>
          <w:sz w:val="24"/>
        </w:rPr>
        <w:t>IN WITNESS WHEREOF, Grantor has executed and delivered this Special Warranty Deed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year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first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above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written.</w:t>
      </w:r>
    </w:p>
    <w:p>
      <w:pPr/>
    </w:p>
    <w:p>
      <w:pPr>
        <w:spacing w:before="8" w:after="0"/>
      </w:pPr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Grantor’s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  <w:tab/>
        <w:t>Grantor’s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</w:p>
    <w:p>
      <w:pPr/>
    </w:p>
    <w:p>
      <w:pPr>
        <w:spacing w:before="1" w:after="0"/>
      </w:pPr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Grantor’s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  <w:tab/>
        <w:t>Grantor’s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</w:p>
    <w:p>
      <w:pPr/>
    </w:p>
    <w:p>
      <w:pPr>
        <w:spacing w:before="4" w:after="0"/>
      </w:pPr>
    </w:p>
    <w:p>
      <w:pPr>
        <w:spacing w:before="3" w:after="0"/>
      </w:pPr>
      <w:r>
        <w:rPr>
          <w:rFonts w:ascii="Times New Roman" w:hAnsi="Times New Roman" w:eastAsia="Times New Roman" w:cs="Times New Roman"/>
          <w:sz w:val="24"/>
        </w:rPr>
        <w:t>Address</w:t>
        <w:tab/>
        <w:t>Address</w:t>
      </w:r>
    </w:p>
    <w:p>
      <w:pPr/>
    </w:p>
    <w:p>
      <w:pPr/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City,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&amp;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Zip</w:t>
        <w:tab/>
        <w:t>City,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&amp;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Zip</w:t>
      </w:r>
    </w:p>
    <w:p>
      <w:pPr/>
    </w:p>
    <w:p>
      <w:pPr/>
    </w:p>
    <w:p>
      <w:pPr>
        <w:spacing w:before="10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Witness Whereof,</w:t>
      </w:r>
    </w:p>
    <w:p>
      <w:pPr/>
    </w:p>
    <w:p>
      <w:pPr/>
    </w:p>
    <w:p>
      <w:pPr>
        <w:spacing w:before="2" w:after="0"/>
      </w:pPr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Witness’s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  <w:tab/>
        <w:t>Witness’s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Signature</w:t>
      </w:r>
    </w:p>
    <w:p>
      <w:pPr/>
    </w:p>
    <w:p>
      <w:pPr>
        <w:spacing w:before="1" w:after="0"/>
      </w:pPr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Witness’s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  <w:tab/>
        <w:t>Witness’s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Name</w:t>
      </w:r>
    </w:p>
    <w:p>
      <w:pPr/>
    </w:p>
    <w:p>
      <w:pPr>
        <w:spacing w:before="1" w:after="0"/>
      </w:pPr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Address</w:t>
        <w:tab/>
        <w:t>Address</w:t>
      </w:r>
    </w:p>
    <w:p>
      <w:pPr/>
    </w:p>
    <w:p>
      <w:pPr>
        <w:spacing w:before="1" w:after="0"/>
      </w:pPr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City,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&amp;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Zip</w:t>
        <w:tab/>
        <w:t>City,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&amp;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Zip</w:t>
      </w:r>
    </w:p>
    <w:p>
      <w:pPr>
        <w:spacing w:before="70" w:after="0"/>
      </w:pPr>
      <w:r>
        <w:rPr>
          <w:rFonts w:ascii="Times New Roman" w:hAnsi="Times New Roman" w:eastAsia="Times New Roman" w:cs="Times New Roman"/>
          <w:sz w:val="24"/>
        </w:rPr>
        <w:t>STATE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KENTUCKY)</w:t>
      </w:r>
    </w:p>
    <w:p>
      <w:pPr>
        <w:spacing w:before="3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COUNTY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)</w:t>
      </w:r>
    </w:p>
    <w:p>
      <w:pPr>
        <w:spacing w:before="10" w:after="0"/>
      </w:pPr>
    </w:p>
    <w:p>
      <w:pPr>
        <w:spacing w:line="275" w:lineRule="exact"/>
      </w:pPr>
      <w:r>
        <w:rPr>
          <w:rFonts w:ascii="Times New Roman" w:hAnsi="Times New Roman" w:eastAsia="Times New Roman" w:cs="Times New Roman"/>
          <w:sz w:val="24"/>
        </w:rPr>
        <w:t>I,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 undersigned,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Notary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Public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for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County,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said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State,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hereby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certify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that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whose names are signed to the foregoing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instrument, and who is known to me, acknowledged before me on this day that, being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informed of the contents of the instrument, they, executed the same voluntarily on the 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bears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date.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Given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under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hand this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day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,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20</w:t>
      </w:r>
      <w:r>
        <w:rPr>
          <w:rFonts w:ascii="Times New Roman" w:hAnsi="Times New Roman" w:eastAsia="Times New Roman" w:cs="Times New Roman"/>
          <w:sz w:val="24"/>
        </w:rPr>
        <w:tab/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>
        <w:spacing w:before="3" w:after="0"/>
      </w:pPr>
    </w:p>
    <w:p>
      <w:pPr>
        <w:spacing w:before="2" w:after="0"/>
      </w:pPr>
      <w:r>
        <w:rPr>
          <w:rFonts w:ascii="Times New Roman" w:hAnsi="Times New Roman" w:eastAsia="Times New Roman" w:cs="Times New Roman"/>
          <w:sz w:val="24"/>
        </w:rPr>
        <w:t>Notary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Public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Commission Expires: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ab/>
      </w:r>
    </w:p>
    <w:p>
      <w:pPr/>
    </w:p>
    <w:p>
      <w:pPr/>
    </w:p>
    <w:p>
      <w:pPr/>
    </w:p>
    <w:p>
      <w:pPr/>
    </w:p>
    <w:p>
      <w:pPr/>
    </w:p>
    <w:p>
      <w:pPr>
        <w:spacing w:before="230" w:after="0"/>
      </w:pPr>
      <w:r>
        <w:rPr>
          <w:rFonts w:ascii="Times New Roman" w:hAnsi="Times New Roman" w:eastAsia="Times New Roman" w:cs="Times New Roman"/>
          <w:sz w:val="24"/>
        </w:rPr>
        <w:t>This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was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prepared by:</w:t>
      </w:r>
    </w:p>
    <w:p>
      <w:pPr/>
    </w:p>
    <w:p>
      <w:pPr>
        <w:spacing w:before="2" w:after="0"/>
      </w:pPr>
    </w:p>
    <w:p>
      <w:pPr/>
      <w:r>
        <w:rPr>
          <w:rFonts w:ascii="Times New Roman" w:hAnsi="Times New Roman" w:eastAsia="Times New Roman" w:cs="Times New Roman"/>
          <w:sz w:val="24"/>
        </w:rPr>
        <w:t>Name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Drafter:</w:t>
      </w:r>
    </w:p>
    <w:p>
      <w:pPr/>
    </w:p>
    <w:p>
      <w:pPr>
        <w:spacing w:before="8" w:after="0"/>
      </w:pPr>
    </w:p>
    <w:p>
      <w:pPr>
        <w:spacing w:before="142" w:after="0"/>
      </w:pPr>
      <w:r>
        <w:rPr>
          <w:rFonts w:ascii="Times New Roman" w:hAnsi="Times New Roman" w:eastAsia="Times New Roman" w:cs="Times New Roman"/>
          <w:sz w:val="24"/>
        </w:rPr>
        <w:t>Address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Drafter:</w:t>
      </w:r>
    </w:p>
    <w:p>
      <w:pPr/>
    </w:p>
    <w:p>
      <w:pPr>
        <w:spacing w:before="4" w:after="0"/>
      </w:pP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